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F12" w:rsidRDefault="00784CEA" w:rsidP="00801A1C">
      <w:pPr>
        <w:spacing w:beforeLines="50" w:before="156" w:afterLines="100" w:after="312"/>
        <w:jc w:val="center"/>
        <w:rPr>
          <w:rFonts w:ascii="楷体_GB2312" w:eastAsia="楷体_GB2312" w:hAnsi="楷体"/>
          <w:sz w:val="44"/>
          <w:szCs w:val="44"/>
        </w:rPr>
      </w:pPr>
      <w:r>
        <w:rPr>
          <w:rFonts w:ascii="楷体_GB2312" w:eastAsia="楷体_GB2312" w:hAnsi="楷体" w:hint="eastAsia"/>
          <w:sz w:val="44"/>
          <w:szCs w:val="44"/>
        </w:rPr>
        <w:t>研究生</w:t>
      </w:r>
      <w:r w:rsidR="00AB4AE8">
        <w:rPr>
          <w:rFonts w:ascii="楷体_GB2312" w:eastAsia="楷体_GB2312" w:hAnsi="楷体" w:hint="eastAsia"/>
          <w:sz w:val="44"/>
          <w:szCs w:val="44"/>
        </w:rPr>
        <w:t>在线开放课程上线服务协议</w:t>
      </w:r>
    </w:p>
    <w:p w:rsidR="00CF7F12" w:rsidRDefault="00AB4AE8">
      <w:pPr>
        <w:spacing w:line="360" w:lineRule="auto"/>
        <w:rPr>
          <w:rFonts w:ascii="宋体" w:hAnsi="宋体" w:cs="宋体"/>
          <w:sz w:val="24"/>
          <w:szCs w:val="24"/>
        </w:rPr>
      </w:pPr>
      <w:r>
        <w:rPr>
          <w:rFonts w:ascii="宋体" w:hAnsi="宋体" w:cs="宋体" w:hint="eastAsia"/>
          <w:b/>
          <w:bCs/>
          <w:sz w:val="28"/>
          <w:szCs w:val="28"/>
        </w:rPr>
        <w:t>甲方：在线开放课程建设团队</w:t>
      </w:r>
      <w:bookmarkStart w:id="0" w:name="_GoBack"/>
      <w:bookmarkEnd w:id="0"/>
    </w:p>
    <w:p w:rsidR="00CF7F12" w:rsidRDefault="00AB4AE8">
      <w:pPr>
        <w:spacing w:line="360" w:lineRule="auto"/>
        <w:ind w:firstLineChars="300" w:firstLine="720"/>
        <w:rPr>
          <w:rFonts w:cs="宋体"/>
          <w:sz w:val="24"/>
          <w:szCs w:val="24"/>
        </w:rPr>
      </w:pPr>
      <w:r>
        <w:rPr>
          <w:rFonts w:cs="宋体" w:hint="eastAsia"/>
          <w:sz w:val="24"/>
          <w:szCs w:val="24"/>
        </w:rPr>
        <w:t>负责人：</w:t>
      </w:r>
    </w:p>
    <w:p w:rsidR="00CF7F12" w:rsidRDefault="00AB4AE8">
      <w:pPr>
        <w:spacing w:line="360" w:lineRule="auto"/>
        <w:ind w:firstLineChars="300" w:firstLine="720"/>
        <w:rPr>
          <w:rFonts w:cs="宋体"/>
          <w:sz w:val="24"/>
          <w:szCs w:val="24"/>
        </w:rPr>
      </w:pPr>
      <w:r>
        <w:rPr>
          <w:rFonts w:cs="宋体" w:hint="eastAsia"/>
          <w:sz w:val="24"/>
          <w:szCs w:val="24"/>
        </w:rPr>
        <w:t>负责人身份证号：</w:t>
      </w:r>
    </w:p>
    <w:p w:rsidR="00CF7F12" w:rsidRDefault="00AB4AE8">
      <w:pPr>
        <w:spacing w:line="360" w:lineRule="auto"/>
        <w:ind w:firstLineChars="300" w:firstLine="720"/>
        <w:rPr>
          <w:sz w:val="24"/>
          <w:szCs w:val="24"/>
        </w:rPr>
      </w:pPr>
      <w:r>
        <w:rPr>
          <w:rFonts w:cs="宋体" w:hint="eastAsia"/>
          <w:sz w:val="24"/>
          <w:szCs w:val="24"/>
        </w:rPr>
        <w:t>电话：</w:t>
      </w:r>
    </w:p>
    <w:p w:rsidR="00CF7F12" w:rsidRDefault="00AB4AE8">
      <w:pPr>
        <w:rPr>
          <w:rFonts w:cs="宋体"/>
          <w:b/>
          <w:bCs/>
          <w:sz w:val="28"/>
          <w:szCs w:val="28"/>
        </w:rPr>
      </w:pPr>
      <w:r>
        <w:rPr>
          <w:rFonts w:cs="宋体" w:hint="eastAsia"/>
          <w:b/>
          <w:bCs/>
          <w:sz w:val="28"/>
          <w:szCs w:val="28"/>
        </w:rPr>
        <w:t>乙方：哈尔滨工业大学</w:t>
      </w:r>
      <w:r w:rsidR="00801A1C">
        <w:rPr>
          <w:rFonts w:cs="宋体" w:hint="eastAsia"/>
          <w:b/>
          <w:bCs/>
          <w:sz w:val="28"/>
          <w:szCs w:val="28"/>
        </w:rPr>
        <w:t>XX</w:t>
      </w:r>
      <w:r>
        <w:rPr>
          <w:rFonts w:cs="宋体" w:hint="eastAsia"/>
          <w:b/>
          <w:bCs/>
          <w:sz w:val="28"/>
          <w:szCs w:val="28"/>
        </w:rPr>
        <w:t>学院</w:t>
      </w:r>
      <w:r w:rsidR="00801A1C">
        <w:rPr>
          <w:rFonts w:cs="宋体" w:hint="eastAsia"/>
          <w:b/>
          <w:bCs/>
          <w:sz w:val="28"/>
          <w:szCs w:val="28"/>
        </w:rPr>
        <w:t>（部）</w:t>
      </w:r>
    </w:p>
    <w:p w:rsidR="00CF7F12" w:rsidRDefault="00AB4AE8">
      <w:pPr>
        <w:spacing w:line="460" w:lineRule="exact"/>
        <w:ind w:firstLineChars="300" w:firstLine="720"/>
        <w:rPr>
          <w:rFonts w:cs="宋体"/>
          <w:sz w:val="24"/>
          <w:szCs w:val="24"/>
        </w:rPr>
      </w:pPr>
      <w:r>
        <w:rPr>
          <w:rFonts w:cs="宋体" w:hint="eastAsia"/>
          <w:sz w:val="24"/>
          <w:szCs w:val="24"/>
        </w:rPr>
        <w:t>联系人：（可填学院秘书）</w:t>
      </w:r>
    </w:p>
    <w:p w:rsidR="00CF7F12" w:rsidRDefault="00AB4AE8">
      <w:pPr>
        <w:spacing w:line="460" w:lineRule="exact"/>
        <w:ind w:firstLineChars="300" w:firstLine="720"/>
        <w:rPr>
          <w:sz w:val="24"/>
          <w:szCs w:val="24"/>
        </w:rPr>
      </w:pPr>
      <w:r>
        <w:rPr>
          <w:rFonts w:cs="宋体" w:hint="eastAsia"/>
          <w:sz w:val="24"/>
          <w:szCs w:val="24"/>
        </w:rPr>
        <w:t>电话：</w:t>
      </w:r>
    </w:p>
    <w:p w:rsidR="00CF7F12" w:rsidRDefault="00AB4AE8">
      <w:pPr>
        <w:rPr>
          <w:rFonts w:cs="宋体"/>
          <w:b/>
          <w:bCs/>
          <w:sz w:val="28"/>
          <w:szCs w:val="28"/>
        </w:rPr>
      </w:pPr>
      <w:r>
        <w:rPr>
          <w:rFonts w:cs="宋体" w:hint="eastAsia"/>
          <w:b/>
          <w:bCs/>
          <w:sz w:val="28"/>
          <w:szCs w:val="28"/>
        </w:rPr>
        <w:t>丙方：哈尔滨工业大学</w:t>
      </w:r>
      <w:r w:rsidR="00E54F5A">
        <w:rPr>
          <w:rFonts w:cs="宋体" w:hint="eastAsia"/>
          <w:b/>
          <w:bCs/>
          <w:sz w:val="28"/>
          <w:szCs w:val="28"/>
        </w:rPr>
        <w:t>研究生</w:t>
      </w:r>
      <w:r>
        <w:rPr>
          <w:rFonts w:cs="宋体" w:hint="eastAsia"/>
          <w:b/>
          <w:bCs/>
          <w:sz w:val="28"/>
          <w:szCs w:val="28"/>
        </w:rPr>
        <w:t>院</w:t>
      </w:r>
    </w:p>
    <w:p w:rsidR="00CF7F12" w:rsidRDefault="00AB4AE8">
      <w:pPr>
        <w:spacing w:line="360" w:lineRule="auto"/>
        <w:ind w:firstLineChars="300" w:firstLine="684"/>
        <w:rPr>
          <w:rFonts w:ascii="宋体" w:hAnsi="宋体" w:cs="宋体"/>
          <w:spacing w:val="-6"/>
          <w:sz w:val="24"/>
          <w:szCs w:val="24"/>
        </w:rPr>
      </w:pPr>
      <w:r>
        <w:rPr>
          <w:rFonts w:ascii="宋体" w:hAnsi="宋体" w:cs="宋体" w:hint="eastAsia"/>
          <w:spacing w:val="-6"/>
          <w:sz w:val="24"/>
          <w:szCs w:val="24"/>
        </w:rPr>
        <w:t>地  址：哈尔滨市南岗区西大直街92号</w:t>
      </w:r>
    </w:p>
    <w:p w:rsidR="00CF7F12" w:rsidRDefault="00E54F5A">
      <w:pPr>
        <w:spacing w:line="360" w:lineRule="auto"/>
        <w:ind w:firstLineChars="305" w:firstLine="695"/>
        <w:rPr>
          <w:rFonts w:ascii="宋体" w:hAnsi="宋体" w:cs="宋体"/>
          <w:spacing w:val="-6"/>
          <w:sz w:val="24"/>
          <w:szCs w:val="24"/>
        </w:rPr>
      </w:pPr>
      <w:r>
        <w:rPr>
          <w:rFonts w:ascii="宋体" w:hAnsi="宋体" w:cs="宋体" w:hint="eastAsia"/>
          <w:spacing w:val="-6"/>
          <w:sz w:val="24"/>
          <w:szCs w:val="24"/>
        </w:rPr>
        <w:t>联系人：姜桦楠</w:t>
      </w:r>
    </w:p>
    <w:p w:rsidR="00CF7F12" w:rsidRDefault="00AB4AE8">
      <w:pPr>
        <w:spacing w:line="360" w:lineRule="auto"/>
        <w:ind w:firstLineChars="305" w:firstLine="695"/>
        <w:rPr>
          <w:rFonts w:ascii="宋体" w:hAnsi="宋体" w:cs="宋体"/>
          <w:spacing w:val="-6"/>
          <w:sz w:val="24"/>
          <w:szCs w:val="24"/>
        </w:rPr>
      </w:pPr>
      <w:r>
        <w:rPr>
          <w:rFonts w:ascii="宋体" w:hAnsi="宋体" w:cs="宋体" w:hint="eastAsia"/>
          <w:spacing w:val="-6"/>
          <w:sz w:val="24"/>
          <w:szCs w:val="24"/>
        </w:rPr>
        <w:t>电  话：0451-864</w:t>
      </w:r>
      <w:r w:rsidR="00E54F5A">
        <w:rPr>
          <w:rFonts w:ascii="宋体" w:hAnsi="宋体" w:cs="宋体"/>
          <w:spacing w:val="-6"/>
          <w:sz w:val="24"/>
          <w:szCs w:val="24"/>
        </w:rPr>
        <w:t>13771</w:t>
      </w:r>
    </w:p>
    <w:p w:rsidR="00CF7F12" w:rsidRDefault="00CF7F12">
      <w:pPr>
        <w:spacing w:line="360" w:lineRule="auto"/>
        <w:ind w:firstLine="432"/>
        <w:rPr>
          <w:rFonts w:ascii="宋体" w:hAnsi="宋体" w:cs="宋体"/>
          <w:spacing w:val="-6"/>
          <w:sz w:val="24"/>
          <w:szCs w:val="24"/>
        </w:rPr>
      </w:pPr>
    </w:p>
    <w:p w:rsidR="00CF7F12" w:rsidRDefault="00AB4AE8" w:rsidP="00801A1C">
      <w:pPr>
        <w:spacing w:beforeLines="50" w:before="156" w:afterLines="50" w:after="156" w:line="360" w:lineRule="auto"/>
        <w:ind w:firstLineChars="200" w:firstLine="562"/>
        <w:rPr>
          <w:rFonts w:ascii="宋体" w:hAnsi="宋体" w:cs="宋体"/>
          <w:b/>
          <w:bCs/>
          <w:sz w:val="28"/>
          <w:szCs w:val="28"/>
        </w:rPr>
      </w:pPr>
      <w:r>
        <w:rPr>
          <w:rFonts w:ascii="宋体" w:hAnsi="宋体" w:cs="宋体" w:hint="eastAsia"/>
          <w:b/>
          <w:bCs/>
          <w:sz w:val="28"/>
          <w:szCs w:val="28"/>
        </w:rPr>
        <w:t>第一条  甲方的权利和义务</w:t>
      </w:r>
    </w:p>
    <w:p w:rsidR="00CF7F12" w:rsidRDefault="00AB4AE8">
      <w:pPr>
        <w:spacing w:line="360" w:lineRule="auto"/>
        <w:ind w:left="480"/>
        <w:rPr>
          <w:sz w:val="24"/>
          <w:szCs w:val="24"/>
        </w:rPr>
      </w:pPr>
      <w:r>
        <w:rPr>
          <w:rFonts w:ascii="宋体" w:hAnsi="宋体" w:cs="宋体" w:hint="eastAsia"/>
          <w:sz w:val="24"/>
          <w:szCs w:val="24"/>
        </w:rPr>
        <w:t>（一）甲方有自主选择上线平台的权利</w:t>
      </w:r>
      <w:r>
        <w:rPr>
          <w:rFonts w:hint="eastAsia"/>
          <w:sz w:val="24"/>
          <w:szCs w:val="24"/>
        </w:rPr>
        <w:t>。</w:t>
      </w:r>
    </w:p>
    <w:p w:rsidR="00CF7F12" w:rsidRDefault="00AB4AE8">
      <w:pPr>
        <w:spacing w:line="360" w:lineRule="auto"/>
        <w:ind w:firstLine="480"/>
        <w:jc w:val="left"/>
        <w:rPr>
          <w:rFonts w:ascii="宋体" w:hAnsi="宋体" w:cs="宋体"/>
          <w:spacing w:val="-6"/>
          <w:sz w:val="24"/>
          <w:szCs w:val="24"/>
        </w:rPr>
      </w:pPr>
      <w:r>
        <w:rPr>
          <w:rFonts w:ascii="宋体" w:hAnsi="宋体" w:cs="宋体" w:hint="eastAsia"/>
          <w:spacing w:val="-6"/>
          <w:sz w:val="24"/>
          <w:szCs w:val="24"/>
        </w:rPr>
        <w:t>（二</w:t>
      </w:r>
      <w:r>
        <w:rPr>
          <w:rFonts w:ascii="宋体" w:hAnsi="宋体" w:cs="宋体" w:hint="eastAsia"/>
          <w:sz w:val="24"/>
          <w:szCs w:val="24"/>
        </w:rPr>
        <w:t>）</w:t>
      </w:r>
      <w:r>
        <w:rPr>
          <w:rFonts w:ascii="宋体" w:hAnsi="宋体" w:cs="宋体" w:hint="eastAsia"/>
          <w:spacing w:val="-6"/>
          <w:sz w:val="24"/>
          <w:szCs w:val="24"/>
        </w:rPr>
        <w:t>甲方对其在线开放课程及相关线上教学活动承担如下保证责任：甲方保证对在线开放课程享有全部知识产权，无侵犯他人知识产权、肖像权、隐私权、商业秘密及其他合法权益的情形；保证课程内容无政治性、科学性错误及违反国家法律法规的问题；保证本课程中使用的地图符合《地图审核管理规定》等法律法规；保证</w:t>
      </w:r>
      <w:r>
        <w:rPr>
          <w:rFonts w:hint="eastAsia"/>
          <w:sz w:val="24"/>
          <w:szCs w:val="24"/>
        </w:rPr>
        <w:t>内容具有独创性，引用他人作品已指明作者姓名、作品名称，保证引文准确，使用他人作品已取得许可并按权利人的要求指明了出处。</w:t>
      </w:r>
      <w:r>
        <w:rPr>
          <w:rFonts w:ascii="宋体" w:hAnsi="宋体" w:cs="宋体" w:hint="eastAsia"/>
          <w:spacing w:val="-6"/>
          <w:sz w:val="24"/>
          <w:szCs w:val="24"/>
        </w:rPr>
        <w:t xml:space="preserve">如因甲方未尽到上述保证义务而受到权利人追究，或触犯有关法律法规，或因在线开放课程团队成员不当言行给哈尔滨工业大学（以下简称哈工大）造成不利影响，甲方应负责解决并赔偿由此给哈工大造成的损失，丙方有权中断或终止存在上述问题的在线开放课程的传播。 </w:t>
      </w:r>
    </w:p>
    <w:p w:rsidR="00CF7F12" w:rsidRDefault="00AB4AE8">
      <w:pPr>
        <w:spacing w:line="360" w:lineRule="auto"/>
        <w:ind w:firstLine="480"/>
        <w:jc w:val="left"/>
        <w:rPr>
          <w:rFonts w:ascii="宋体" w:hAnsi="宋体" w:cs="宋体"/>
          <w:spacing w:val="-6"/>
          <w:sz w:val="24"/>
          <w:szCs w:val="24"/>
        </w:rPr>
      </w:pPr>
      <w:r>
        <w:rPr>
          <w:rFonts w:ascii="宋体" w:hAnsi="宋体" w:cs="宋体" w:hint="eastAsia"/>
          <w:spacing w:val="-6"/>
          <w:sz w:val="24"/>
          <w:szCs w:val="24"/>
        </w:rPr>
        <w:t>（三）在线开放课程上线开设过程中，甲方应根据课程教学计划，按时完成课程内容发布、线上教学活动实施等相关教学任务。如甲方未按时完成上述教学任务，在平台提出的合</w:t>
      </w:r>
      <w:r>
        <w:rPr>
          <w:rFonts w:ascii="宋体" w:hAnsi="宋体" w:cs="宋体" w:hint="eastAsia"/>
          <w:spacing w:val="-6"/>
          <w:sz w:val="24"/>
          <w:szCs w:val="24"/>
        </w:rPr>
        <w:lastRenderedPageBreak/>
        <w:t>理期限内仍然未完成，平台有权决定中断该课程的开设及传播，待课程负责人在制定期间内完成教学任务后方可恢复课程开设及传播；如甲方在平台制定的期间内仍未完成上述教学任务，平台有权单方决定终止该课程开设及传播。甲方未按时完成课程教学任务或因上述原因被平台中断或终止课程开设的，由此所引起的与课程学习者或其他用户的相关纠纷由甲方负责解决，因此给平台或用户所造成的的全部损失由甲方负责赔偿。</w:t>
      </w:r>
    </w:p>
    <w:p w:rsidR="00CF7F12" w:rsidRDefault="00AB4AE8">
      <w:pPr>
        <w:spacing w:line="360" w:lineRule="auto"/>
        <w:ind w:firstLine="480"/>
        <w:jc w:val="left"/>
        <w:rPr>
          <w:rFonts w:ascii="宋体" w:hAnsi="宋体" w:cs="宋体"/>
          <w:spacing w:val="-6"/>
          <w:sz w:val="24"/>
          <w:szCs w:val="24"/>
        </w:rPr>
      </w:pPr>
      <w:r>
        <w:rPr>
          <w:rFonts w:ascii="宋体" w:hAnsi="宋体" w:cs="宋体" w:hint="eastAsia"/>
          <w:spacing w:val="-6"/>
          <w:sz w:val="24"/>
          <w:szCs w:val="24"/>
        </w:rPr>
        <w:t>（</w:t>
      </w:r>
      <w:r w:rsidR="006B3CB2">
        <w:rPr>
          <w:rFonts w:ascii="宋体" w:hAnsi="宋体" w:cs="宋体" w:hint="eastAsia"/>
          <w:spacing w:val="-6"/>
          <w:sz w:val="24"/>
          <w:szCs w:val="24"/>
        </w:rPr>
        <w:t>四</w:t>
      </w:r>
      <w:r>
        <w:rPr>
          <w:rFonts w:ascii="宋体" w:hAnsi="宋体" w:cs="宋体" w:hint="eastAsia"/>
          <w:spacing w:val="-6"/>
          <w:sz w:val="24"/>
          <w:szCs w:val="24"/>
        </w:rPr>
        <w:t>）如甲方需要变更课程负责人或课程团队其他成员，应经乙方批准后，向丙方提交书面的变更说明之后方可变更；如甲方未提交说明擅自变更，变更后成员为履行本协议而进行的任何活动，视为甲方为履行本协议而从事的活动，由此产生的后果由甲方承担。如甲方的变更行为侵犯了他人的合法权益或因此使哈工大方受到追究，甲方负责解决该纠纷并赔偿由此给哈工大及其他相关利益单位造成的损失。</w:t>
      </w:r>
    </w:p>
    <w:p w:rsidR="00CF7F12" w:rsidRDefault="00AB4AE8" w:rsidP="00801A1C">
      <w:pPr>
        <w:spacing w:beforeLines="50" w:before="156" w:afterLines="50" w:after="156" w:line="360" w:lineRule="auto"/>
        <w:ind w:firstLineChars="200" w:firstLine="562"/>
        <w:rPr>
          <w:rFonts w:ascii="宋体" w:hAnsi="宋体" w:cs="宋体"/>
          <w:spacing w:val="-6"/>
          <w:sz w:val="24"/>
          <w:szCs w:val="24"/>
        </w:rPr>
      </w:pPr>
      <w:r>
        <w:rPr>
          <w:rFonts w:ascii="宋体" w:hAnsi="宋体" w:cs="宋体" w:hint="eastAsia"/>
          <w:b/>
          <w:bCs/>
          <w:sz w:val="28"/>
          <w:szCs w:val="28"/>
        </w:rPr>
        <w:t>第二条  乙方的权利和义务</w:t>
      </w:r>
    </w:p>
    <w:p w:rsidR="00CF7F12" w:rsidRDefault="00AB4AE8">
      <w:pPr>
        <w:spacing w:line="360" w:lineRule="auto"/>
        <w:ind w:firstLine="480"/>
        <w:jc w:val="left"/>
        <w:rPr>
          <w:rFonts w:ascii="宋体" w:hAnsi="宋体" w:cs="宋体"/>
          <w:spacing w:val="-6"/>
          <w:sz w:val="24"/>
          <w:szCs w:val="24"/>
        </w:rPr>
      </w:pPr>
      <w:r>
        <w:rPr>
          <w:rFonts w:ascii="宋体" w:hAnsi="宋体" w:cs="宋体" w:hint="eastAsia"/>
          <w:spacing w:val="-6"/>
          <w:sz w:val="24"/>
          <w:szCs w:val="24"/>
        </w:rPr>
        <w:t>（一）乙方组织本学院的在线开放课程建设，全程监督课程建设，审核全部课程内容及线上教学活动。保证在线开放课程思想导向正确，无危害国家安全、违反国家法律法规、涉密及其他不适宜公开传播的内容，无思想性问题，知识产权明晰，不存在版权争议。</w:t>
      </w:r>
    </w:p>
    <w:p w:rsidR="00CF7F12" w:rsidRDefault="00AB4AE8">
      <w:pPr>
        <w:spacing w:line="360" w:lineRule="auto"/>
        <w:ind w:firstLine="480"/>
        <w:jc w:val="left"/>
        <w:rPr>
          <w:rFonts w:ascii="宋体" w:hAnsi="宋体" w:cs="宋体"/>
          <w:sz w:val="24"/>
          <w:szCs w:val="24"/>
        </w:rPr>
      </w:pPr>
      <w:r>
        <w:rPr>
          <w:rFonts w:ascii="宋体" w:hAnsi="宋体" w:cs="宋体" w:hint="eastAsia"/>
          <w:spacing w:val="-6"/>
          <w:sz w:val="24"/>
          <w:szCs w:val="24"/>
        </w:rPr>
        <w:t>（二）乙方保证该课程负责人及课程团队成员遵守保密规定，遵纪守法，无违法违纪行为，不存在师德师风、学术不端等问题</w:t>
      </w:r>
      <w:r>
        <w:rPr>
          <w:rFonts w:ascii="宋体" w:hAnsi="宋体" w:cs="宋体" w:hint="eastAsia"/>
          <w:sz w:val="24"/>
          <w:szCs w:val="24"/>
        </w:rPr>
        <w:t>。</w:t>
      </w:r>
    </w:p>
    <w:p w:rsidR="00CF7F12" w:rsidRDefault="00AB4AE8">
      <w:pPr>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三）乙方须对本课程的建设、维护、更新及线上教学活动等进行监督管理，并督促课程团队按照教学计划完成教学任务。本课程开设过程中，甲方未按时完成教学任务或因此本课程被出版社中止或终止开设的，由此所引起的与课程学习者或其他用户的相关纠纷由乙方负责协调解决，所造成的全部损失由乙方负责协调赔偿。</w:t>
      </w:r>
    </w:p>
    <w:p w:rsidR="00CF7F12" w:rsidRDefault="00AB4AE8">
      <w:pPr>
        <w:pStyle w:val="ae"/>
        <w:spacing w:line="360" w:lineRule="auto"/>
        <w:ind w:firstLine="456"/>
        <w:rPr>
          <w:rFonts w:ascii="宋体" w:hAnsi="宋体" w:cs="宋体"/>
          <w:color w:val="000000"/>
          <w:kern w:val="0"/>
          <w:sz w:val="24"/>
          <w:szCs w:val="24"/>
        </w:rPr>
      </w:pPr>
      <w:r>
        <w:rPr>
          <w:rFonts w:ascii="宋体" w:hAnsi="宋体" w:cs="宋体" w:hint="eastAsia"/>
          <w:spacing w:val="-6"/>
          <w:sz w:val="24"/>
          <w:szCs w:val="24"/>
        </w:rPr>
        <w:t>（四）乙方须保证课程团队成员为实际参加了课程创作的人员，并有权决定或变更本课程负责人及课程团队其他成员。如需变更课程负责人或课程团队其他成员，须向丙方提供书面的变更说明，如因团队成员的变更行为给相关权利人造成损害，</w:t>
      </w:r>
      <w:r>
        <w:rPr>
          <w:rFonts w:ascii="宋体" w:hAnsi="宋体" w:cs="宋体" w:hint="eastAsia"/>
          <w:sz w:val="24"/>
          <w:szCs w:val="24"/>
        </w:rPr>
        <w:t>由乙方负责协调解决并赔偿由此给哈工大及其他相关利益单位的损失。</w:t>
      </w:r>
    </w:p>
    <w:p w:rsidR="00CF7F12" w:rsidRDefault="00AB4AE8" w:rsidP="00801A1C">
      <w:pPr>
        <w:spacing w:beforeLines="50" w:before="156" w:line="360" w:lineRule="auto"/>
        <w:ind w:firstLineChars="200" w:firstLine="562"/>
        <w:rPr>
          <w:rFonts w:ascii="宋体" w:hAnsi="宋体" w:cs="宋体"/>
          <w:b/>
          <w:bCs/>
          <w:sz w:val="28"/>
          <w:szCs w:val="28"/>
        </w:rPr>
      </w:pPr>
      <w:r>
        <w:rPr>
          <w:rFonts w:ascii="宋体" w:hAnsi="宋体" w:cs="宋体" w:hint="eastAsia"/>
          <w:b/>
          <w:bCs/>
          <w:sz w:val="28"/>
          <w:szCs w:val="28"/>
        </w:rPr>
        <w:t>第三条 丙方的权利和义务</w:t>
      </w:r>
    </w:p>
    <w:p w:rsidR="00CF7F12" w:rsidRDefault="00AB4AE8" w:rsidP="00801A1C">
      <w:pPr>
        <w:spacing w:beforeLines="50" w:before="156"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（一）丙方组织在线开放课程建设评审会，对课程内容及线上教学活动进行审核并且提出修改意见。</w:t>
      </w:r>
    </w:p>
    <w:p w:rsidR="00CF7F12" w:rsidRDefault="00AB4AE8">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lastRenderedPageBreak/>
        <w:t>（二）丙方须协助甲方完成各线上平台要求的上线手续。</w:t>
      </w:r>
    </w:p>
    <w:p w:rsidR="00CF7F12" w:rsidRDefault="00AB4AE8">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（三）丙方向甲方提供校内SPOC服务平台及相关技术咨询和服务。</w:t>
      </w:r>
    </w:p>
    <w:p w:rsidR="00CF7F12" w:rsidRDefault="00AB4AE8" w:rsidP="00801A1C">
      <w:pPr>
        <w:spacing w:beforeLines="50" w:before="156" w:afterLines="50" w:after="156" w:line="360" w:lineRule="auto"/>
        <w:ind w:firstLineChars="197" w:firstLine="554"/>
        <w:rPr>
          <w:rFonts w:ascii="宋体" w:hAnsi="宋体" w:cs="宋体"/>
          <w:b/>
          <w:bCs/>
          <w:sz w:val="28"/>
          <w:szCs w:val="28"/>
        </w:rPr>
      </w:pPr>
      <w:r>
        <w:rPr>
          <w:rFonts w:ascii="宋体" w:hAnsi="宋体" w:cs="宋体" w:hint="eastAsia"/>
          <w:b/>
          <w:bCs/>
          <w:sz w:val="28"/>
          <w:szCs w:val="28"/>
        </w:rPr>
        <w:t>第四条  其他事项</w:t>
      </w:r>
    </w:p>
    <w:p w:rsidR="00CF7F12" w:rsidRDefault="00AB4AE8">
      <w:pPr>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（一）</w:t>
      </w:r>
      <w:r>
        <w:rPr>
          <w:rFonts w:hint="eastAsia"/>
          <w:sz w:val="24"/>
        </w:rPr>
        <w:t>在本协议履行过程中，如需补充、更改，由双方商定形成书面文件，并由双方签字盖章后生效。</w:t>
      </w:r>
    </w:p>
    <w:p w:rsidR="00CF7F12" w:rsidRDefault="00AB4AE8">
      <w:pPr>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（二）协议方应积极、尽力、尽责履行本协议。因本协议产生的任何争议，协议方应友好协商解决。协商不成，争议的任何一方均可向本协议签订地人民法院提起诉讼。</w:t>
      </w:r>
    </w:p>
    <w:p w:rsidR="00CF7F12" w:rsidRDefault="00AB4AE8">
      <w:pPr>
        <w:spacing w:line="360" w:lineRule="auto"/>
        <w:ind w:firstLineChars="200" w:firstLine="456"/>
        <w:jc w:val="left"/>
        <w:rPr>
          <w:rFonts w:ascii="宋体" w:hAnsi="宋体" w:cs="宋体"/>
          <w:spacing w:val="-6"/>
          <w:sz w:val="24"/>
          <w:szCs w:val="24"/>
        </w:rPr>
      </w:pPr>
      <w:r>
        <w:rPr>
          <w:rFonts w:ascii="宋体" w:hAnsi="宋体" w:cs="宋体" w:hint="eastAsia"/>
          <w:spacing w:val="-6"/>
          <w:sz w:val="24"/>
          <w:szCs w:val="24"/>
        </w:rPr>
        <w:t>（三）本协议一式三份，具有同等法律效力，甲、乙、丙三方各执一份。</w:t>
      </w:r>
    </w:p>
    <w:p w:rsidR="00CF7F12" w:rsidRDefault="00CF7F12">
      <w:pPr>
        <w:spacing w:line="360" w:lineRule="auto"/>
        <w:jc w:val="left"/>
        <w:rPr>
          <w:rFonts w:ascii="宋体" w:hAnsi="宋体" w:cs="宋体"/>
          <w:spacing w:val="-6"/>
          <w:sz w:val="24"/>
          <w:szCs w:val="24"/>
        </w:rPr>
      </w:pPr>
    </w:p>
    <w:p w:rsidR="00CF7F12" w:rsidRDefault="00AB4AE8">
      <w:pPr>
        <w:spacing w:line="480" w:lineRule="auto"/>
        <w:rPr>
          <w:rFonts w:ascii="宋体" w:hAnsi="宋体" w:cs="宋体"/>
          <w:sz w:val="24"/>
          <w:szCs w:val="24"/>
        </w:rPr>
      </w:pPr>
      <w:r>
        <w:rPr>
          <w:rFonts w:ascii="宋体" w:hAnsi="宋体" w:cs="宋体" w:hint="eastAsia"/>
          <w:spacing w:val="-2"/>
          <w:sz w:val="24"/>
          <w:szCs w:val="24"/>
        </w:rPr>
        <w:t xml:space="preserve">甲方：（签字）      日期： 年月日 </w:t>
      </w:r>
    </w:p>
    <w:p w:rsidR="00CF7F12" w:rsidRDefault="00AB4AE8">
      <w:pPr>
        <w:spacing w:line="360" w:lineRule="auto"/>
        <w:rPr>
          <w:rFonts w:ascii="宋体" w:hAnsi="宋体"/>
        </w:rPr>
      </w:pPr>
      <w:r>
        <w:rPr>
          <w:rFonts w:ascii="宋体" w:hAnsi="宋体" w:cs="宋体" w:hint="eastAsia"/>
          <w:sz w:val="24"/>
          <w:szCs w:val="24"/>
        </w:rPr>
        <w:t>课程团队其他成员（签名）：</w:t>
      </w:r>
    </w:p>
    <w:tbl>
      <w:tblPr>
        <w:tblW w:w="91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3"/>
        <w:gridCol w:w="2924"/>
        <w:gridCol w:w="2533"/>
        <w:gridCol w:w="2189"/>
      </w:tblGrid>
      <w:tr w:rsidR="00CF7F12">
        <w:trPr>
          <w:trHeight w:val="434"/>
        </w:trPr>
        <w:tc>
          <w:tcPr>
            <w:tcW w:w="1553" w:type="dxa"/>
          </w:tcPr>
          <w:p w:rsidR="00CF7F12" w:rsidRDefault="00AB4AE8">
            <w:pPr>
              <w:spacing w:line="440" w:lineRule="exact"/>
              <w:jc w:val="center"/>
              <w:rPr>
                <w:sz w:val="24"/>
                <w:szCs w:val="24"/>
              </w:rPr>
            </w:pPr>
            <w:r>
              <w:rPr>
                <w:rFonts w:hint="eastAsia"/>
                <w:sz w:val="24"/>
                <w:szCs w:val="24"/>
              </w:rPr>
              <w:t>姓名</w:t>
            </w:r>
          </w:p>
        </w:tc>
        <w:tc>
          <w:tcPr>
            <w:tcW w:w="2924" w:type="dxa"/>
          </w:tcPr>
          <w:p w:rsidR="00CF7F12" w:rsidRDefault="00AB4AE8">
            <w:pPr>
              <w:spacing w:line="440" w:lineRule="exact"/>
              <w:jc w:val="center"/>
              <w:rPr>
                <w:sz w:val="24"/>
                <w:szCs w:val="24"/>
              </w:rPr>
            </w:pPr>
            <w:r>
              <w:rPr>
                <w:rFonts w:hint="eastAsia"/>
                <w:sz w:val="24"/>
                <w:szCs w:val="24"/>
              </w:rPr>
              <w:t>身份证号</w:t>
            </w:r>
          </w:p>
        </w:tc>
        <w:tc>
          <w:tcPr>
            <w:tcW w:w="2533" w:type="dxa"/>
          </w:tcPr>
          <w:p w:rsidR="00CF7F12" w:rsidRDefault="00AB4AE8">
            <w:pPr>
              <w:spacing w:line="440" w:lineRule="exact"/>
              <w:jc w:val="center"/>
              <w:rPr>
                <w:sz w:val="24"/>
                <w:szCs w:val="24"/>
              </w:rPr>
            </w:pPr>
            <w:r>
              <w:rPr>
                <w:rFonts w:hint="eastAsia"/>
                <w:sz w:val="24"/>
                <w:szCs w:val="24"/>
              </w:rPr>
              <w:t>电话</w:t>
            </w:r>
          </w:p>
        </w:tc>
        <w:tc>
          <w:tcPr>
            <w:tcW w:w="2189" w:type="dxa"/>
          </w:tcPr>
          <w:p w:rsidR="00CF7F12" w:rsidRDefault="00AB4AE8">
            <w:pPr>
              <w:spacing w:line="440" w:lineRule="exact"/>
              <w:jc w:val="center"/>
              <w:rPr>
                <w:sz w:val="24"/>
                <w:szCs w:val="24"/>
              </w:rPr>
            </w:pPr>
            <w:r>
              <w:rPr>
                <w:rFonts w:hint="eastAsia"/>
                <w:sz w:val="24"/>
                <w:szCs w:val="24"/>
              </w:rPr>
              <w:t>签名</w:t>
            </w:r>
          </w:p>
        </w:tc>
      </w:tr>
      <w:tr w:rsidR="00CF7F12">
        <w:trPr>
          <w:trHeight w:val="434"/>
        </w:trPr>
        <w:tc>
          <w:tcPr>
            <w:tcW w:w="1553" w:type="dxa"/>
          </w:tcPr>
          <w:p w:rsidR="00CF7F12" w:rsidRDefault="00CF7F12">
            <w:pPr>
              <w:spacing w:line="440" w:lineRule="exact"/>
            </w:pPr>
          </w:p>
        </w:tc>
        <w:tc>
          <w:tcPr>
            <w:tcW w:w="2924" w:type="dxa"/>
          </w:tcPr>
          <w:p w:rsidR="00CF7F12" w:rsidRDefault="00CF7F12">
            <w:pPr>
              <w:spacing w:line="440" w:lineRule="exact"/>
            </w:pPr>
          </w:p>
        </w:tc>
        <w:tc>
          <w:tcPr>
            <w:tcW w:w="2533" w:type="dxa"/>
          </w:tcPr>
          <w:p w:rsidR="00CF7F12" w:rsidRDefault="00CF7F12">
            <w:pPr>
              <w:spacing w:line="440" w:lineRule="exact"/>
            </w:pPr>
          </w:p>
        </w:tc>
        <w:tc>
          <w:tcPr>
            <w:tcW w:w="2189" w:type="dxa"/>
          </w:tcPr>
          <w:p w:rsidR="00CF7F12" w:rsidRDefault="00CF7F12">
            <w:pPr>
              <w:spacing w:line="440" w:lineRule="exact"/>
            </w:pPr>
          </w:p>
        </w:tc>
      </w:tr>
      <w:tr w:rsidR="00CF7F12">
        <w:trPr>
          <w:trHeight w:val="434"/>
        </w:trPr>
        <w:tc>
          <w:tcPr>
            <w:tcW w:w="1553" w:type="dxa"/>
          </w:tcPr>
          <w:p w:rsidR="00CF7F12" w:rsidRDefault="00CF7F12">
            <w:pPr>
              <w:spacing w:line="440" w:lineRule="exact"/>
            </w:pPr>
          </w:p>
        </w:tc>
        <w:tc>
          <w:tcPr>
            <w:tcW w:w="2924" w:type="dxa"/>
          </w:tcPr>
          <w:p w:rsidR="00CF7F12" w:rsidRDefault="00CF7F12">
            <w:pPr>
              <w:spacing w:line="440" w:lineRule="exact"/>
            </w:pPr>
          </w:p>
        </w:tc>
        <w:tc>
          <w:tcPr>
            <w:tcW w:w="2533" w:type="dxa"/>
          </w:tcPr>
          <w:p w:rsidR="00CF7F12" w:rsidRDefault="00CF7F12">
            <w:pPr>
              <w:spacing w:line="440" w:lineRule="exact"/>
            </w:pPr>
          </w:p>
        </w:tc>
        <w:tc>
          <w:tcPr>
            <w:tcW w:w="2189" w:type="dxa"/>
          </w:tcPr>
          <w:p w:rsidR="00CF7F12" w:rsidRDefault="00CF7F12">
            <w:pPr>
              <w:spacing w:line="440" w:lineRule="exact"/>
            </w:pPr>
          </w:p>
        </w:tc>
      </w:tr>
      <w:tr w:rsidR="00CF7F12">
        <w:trPr>
          <w:trHeight w:val="434"/>
        </w:trPr>
        <w:tc>
          <w:tcPr>
            <w:tcW w:w="1553" w:type="dxa"/>
          </w:tcPr>
          <w:p w:rsidR="00CF7F12" w:rsidRDefault="00CF7F12">
            <w:pPr>
              <w:spacing w:line="440" w:lineRule="exact"/>
            </w:pPr>
          </w:p>
        </w:tc>
        <w:tc>
          <w:tcPr>
            <w:tcW w:w="2924" w:type="dxa"/>
          </w:tcPr>
          <w:p w:rsidR="00CF7F12" w:rsidRDefault="00CF7F12">
            <w:pPr>
              <w:spacing w:line="440" w:lineRule="exact"/>
            </w:pPr>
          </w:p>
        </w:tc>
        <w:tc>
          <w:tcPr>
            <w:tcW w:w="2533" w:type="dxa"/>
          </w:tcPr>
          <w:p w:rsidR="00CF7F12" w:rsidRDefault="00CF7F12">
            <w:pPr>
              <w:spacing w:line="440" w:lineRule="exact"/>
            </w:pPr>
          </w:p>
        </w:tc>
        <w:tc>
          <w:tcPr>
            <w:tcW w:w="2189" w:type="dxa"/>
          </w:tcPr>
          <w:p w:rsidR="00CF7F12" w:rsidRDefault="00CF7F12">
            <w:pPr>
              <w:spacing w:line="440" w:lineRule="exact"/>
            </w:pPr>
          </w:p>
        </w:tc>
      </w:tr>
      <w:tr w:rsidR="00CF7F12">
        <w:trPr>
          <w:trHeight w:val="444"/>
        </w:trPr>
        <w:tc>
          <w:tcPr>
            <w:tcW w:w="1553" w:type="dxa"/>
          </w:tcPr>
          <w:p w:rsidR="00CF7F12" w:rsidRDefault="00CF7F12">
            <w:pPr>
              <w:spacing w:line="440" w:lineRule="exact"/>
            </w:pPr>
          </w:p>
        </w:tc>
        <w:tc>
          <w:tcPr>
            <w:tcW w:w="2924" w:type="dxa"/>
          </w:tcPr>
          <w:p w:rsidR="00CF7F12" w:rsidRDefault="00CF7F12">
            <w:pPr>
              <w:spacing w:line="440" w:lineRule="exact"/>
            </w:pPr>
          </w:p>
        </w:tc>
        <w:tc>
          <w:tcPr>
            <w:tcW w:w="2533" w:type="dxa"/>
          </w:tcPr>
          <w:p w:rsidR="00CF7F12" w:rsidRDefault="00CF7F12">
            <w:pPr>
              <w:spacing w:line="440" w:lineRule="exact"/>
            </w:pPr>
          </w:p>
        </w:tc>
        <w:tc>
          <w:tcPr>
            <w:tcW w:w="2189" w:type="dxa"/>
          </w:tcPr>
          <w:p w:rsidR="00CF7F12" w:rsidRDefault="00CF7F12">
            <w:pPr>
              <w:spacing w:line="440" w:lineRule="exact"/>
            </w:pPr>
          </w:p>
        </w:tc>
      </w:tr>
    </w:tbl>
    <w:p w:rsidR="00CF7F12" w:rsidRDefault="00CF7F12">
      <w:pPr>
        <w:spacing w:line="480" w:lineRule="auto"/>
        <w:rPr>
          <w:rFonts w:ascii="宋体" w:hAnsi="宋体" w:cs="宋体"/>
          <w:spacing w:val="-2"/>
          <w:sz w:val="24"/>
          <w:szCs w:val="24"/>
        </w:rPr>
      </w:pPr>
    </w:p>
    <w:p w:rsidR="00CF7F12" w:rsidRDefault="00AB4AE8">
      <w:pPr>
        <w:spacing w:line="480" w:lineRule="auto"/>
        <w:rPr>
          <w:rFonts w:ascii="宋体" w:hAnsi="宋体" w:cs="宋体"/>
          <w:spacing w:val="-2"/>
          <w:sz w:val="24"/>
          <w:szCs w:val="24"/>
        </w:rPr>
      </w:pPr>
      <w:r>
        <w:rPr>
          <w:rFonts w:ascii="宋体" w:hAnsi="宋体" w:cs="宋体" w:hint="eastAsia"/>
          <w:spacing w:val="-2"/>
          <w:sz w:val="24"/>
          <w:szCs w:val="24"/>
        </w:rPr>
        <w:t>乙方：哈尔滨工业大学</w:t>
      </w:r>
      <w:r w:rsidR="00801A1C">
        <w:rPr>
          <w:rFonts w:ascii="宋体" w:hAnsi="宋体" w:cs="宋体" w:hint="eastAsia"/>
          <w:spacing w:val="-2"/>
          <w:sz w:val="24"/>
          <w:szCs w:val="24"/>
        </w:rPr>
        <w:t>XX</w:t>
      </w:r>
      <w:r>
        <w:rPr>
          <w:rFonts w:ascii="宋体" w:hAnsi="宋体" w:cs="宋体" w:hint="eastAsia"/>
          <w:spacing w:val="-2"/>
          <w:sz w:val="24"/>
          <w:szCs w:val="24"/>
        </w:rPr>
        <w:t>学院</w:t>
      </w:r>
      <w:r w:rsidR="00801A1C">
        <w:rPr>
          <w:rFonts w:ascii="宋体" w:hAnsi="宋体" w:cs="宋体" w:hint="eastAsia"/>
          <w:spacing w:val="-2"/>
          <w:sz w:val="24"/>
          <w:szCs w:val="24"/>
        </w:rPr>
        <w:t>（部）</w:t>
      </w:r>
      <w:r>
        <w:rPr>
          <w:rFonts w:ascii="宋体" w:hAnsi="宋体" w:cs="宋体" w:hint="eastAsia"/>
          <w:spacing w:val="-2"/>
          <w:sz w:val="24"/>
          <w:szCs w:val="24"/>
        </w:rPr>
        <w:t>（盖章）</w:t>
      </w:r>
    </w:p>
    <w:p w:rsidR="00CF7F12" w:rsidRDefault="00AB4AE8">
      <w:pPr>
        <w:spacing w:line="480" w:lineRule="auto"/>
        <w:rPr>
          <w:rFonts w:ascii="宋体" w:hAnsi="宋体" w:cs="宋体"/>
          <w:spacing w:val="-2"/>
          <w:sz w:val="24"/>
          <w:szCs w:val="24"/>
        </w:rPr>
      </w:pPr>
      <w:r>
        <w:rPr>
          <w:rFonts w:ascii="宋体" w:hAnsi="宋体" w:cs="宋体" w:hint="eastAsia"/>
          <w:spacing w:val="-2"/>
          <w:sz w:val="24"/>
          <w:szCs w:val="24"/>
        </w:rPr>
        <w:t>负责人：</w:t>
      </w:r>
      <w:r>
        <w:rPr>
          <w:rFonts w:ascii="宋体" w:hAnsi="宋体" w:cs="宋体" w:hint="eastAsia"/>
          <w:spacing w:val="-2"/>
          <w:sz w:val="24"/>
          <w:szCs w:val="24"/>
          <w:u w:val="single"/>
        </w:rPr>
        <w:t xml:space="preserve">   （</w:t>
      </w:r>
      <w:r w:rsidR="00801A1C">
        <w:rPr>
          <w:rFonts w:ascii="宋体" w:hAnsi="宋体" w:cs="宋体" w:hint="eastAsia"/>
          <w:spacing w:val="-2"/>
          <w:sz w:val="24"/>
          <w:szCs w:val="24"/>
          <w:u w:val="single"/>
        </w:rPr>
        <w:t>研究生</w:t>
      </w:r>
      <w:r>
        <w:rPr>
          <w:rFonts w:ascii="宋体" w:hAnsi="宋体" w:cs="宋体" w:hint="eastAsia"/>
          <w:spacing w:val="-2"/>
          <w:sz w:val="24"/>
          <w:szCs w:val="24"/>
          <w:u w:val="single"/>
        </w:rPr>
        <w:t xml:space="preserve">教学主管院长）        </w:t>
      </w:r>
      <w:r>
        <w:rPr>
          <w:rFonts w:ascii="宋体" w:hAnsi="宋体" w:cs="宋体" w:hint="eastAsia"/>
          <w:spacing w:val="-2"/>
          <w:sz w:val="24"/>
          <w:szCs w:val="24"/>
        </w:rPr>
        <w:t>（签字）</w:t>
      </w:r>
    </w:p>
    <w:p w:rsidR="00CF7F12" w:rsidRDefault="00AB4AE8">
      <w:pPr>
        <w:spacing w:line="480" w:lineRule="auto"/>
        <w:rPr>
          <w:rFonts w:ascii="宋体" w:hAnsi="宋体" w:cs="宋体"/>
          <w:spacing w:val="-2"/>
          <w:sz w:val="24"/>
          <w:szCs w:val="24"/>
        </w:rPr>
      </w:pPr>
      <w:r>
        <w:rPr>
          <w:rFonts w:ascii="宋体" w:hAnsi="宋体" w:cs="宋体" w:hint="eastAsia"/>
          <w:spacing w:val="-2"/>
          <w:sz w:val="24"/>
          <w:szCs w:val="24"/>
        </w:rPr>
        <w:t>党委负责人：（签字）</w:t>
      </w:r>
    </w:p>
    <w:p w:rsidR="00CF7F12" w:rsidRDefault="00AB4AE8">
      <w:pPr>
        <w:spacing w:line="480" w:lineRule="auto"/>
        <w:rPr>
          <w:rFonts w:ascii="宋体" w:hAnsi="宋体" w:cs="宋体"/>
          <w:spacing w:val="-2"/>
          <w:sz w:val="24"/>
          <w:szCs w:val="24"/>
        </w:rPr>
      </w:pPr>
      <w:r>
        <w:rPr>
          <w:rFonts w:ascii="宋体" w:hAnsi="宋体" w:cs="宋体" w:hint="eastAsia"/>
          <w:spacing w:val="-2"/>
          <w:sz w:val="24"/>
          <w:szCs w:val="24"/>
        </w:rPr>
        <w:t>日期： 年月日</w:t>
      </w:r>
    </w:p>
    <w:p w:rsidR="00CF7F12" w:rsidRDefault="00CF7F12">
      <w:pPr>
        <w:spacing w:line="480" w:lineRule="auto"/>
        <w:rPr>
          <w:rFonts w:ascii="宋体" w:hAnsi="宋体" w:cs="宋体"/>
          <w:spacing w:val="-2"/>
          <w:sz w:val="24"/>
          <w:szCs w:val="24"/>
        </w:rPr>
      </w:pPr>
    </w:p>
    <w:p w:rsidR="00CF7F12" w:rsidRDefault="00AB4AE8">
      <w:pPr>
        <w:spacing w:line="480" w:lineRule="auto"/>
        <w:rPr>
          <w:rFonts w:ascii="宋体" w:hAnsi="宋体" w:cs="宋体"/>
          <w:spacing w:val="-2"/>
          <w:sz w:val="24"/>
          <w:szCs w:val="24"/>
        </w:rPr>
      </w:pPr>
      <w:r>
        <w:rPr>
          <w:rFonts w:ascii="宋体" w:hAnsi="宋体" w:cs="宋体" w:hint="eastAsia"/>
          <w:spacing w:val="-2"/>
          <w:sz w:val="24"/>
          <w:szCs w:val="24"/>
        </w:rPr>
        <w:t>丙方：哈尔滨工业大学</w:t>
      </w:r>
      <w:r w:rsidR="00801A1C">
        <w:rPr>
          <w:rFonts w:ascii="宋体" w:hAnsi="宋体" w:cs="宋体" w:hint="eastAsia"/>
          <w:spacing w:val="-2"/>
          <w:sz w:val="24"/>
          <w:szCs w:val="24"/>
        </w:rPr>
        <w:t>研究生院</w:t>
      </w:r>
      <w:r>
        <w:rPr>
          <w:rFonts w:ascii="宋体" w:hAnsi="宋体" w:cs="宋体" w:hint="eastAsia"/>
          <w:spacing w:val="-2"/>
          <w:sz w:val="24"/>
          <w:szCs w:val="24"/>
        </w:rPr>
        <w:t>（盖章）</w:t>
      </w:r>
    </w:p>
    <w:p w:rsidR="00CF7F12" w:rsidRDefault="00AB4AE8">
      <w:pPr>
        <w:spacing w:line="480" w:lineRule="auto"/>
        <w:rPr>
          <w:rFonts w:ascii="宋体" w:hAnsi="宋体" w:cs="宋体"/>
          <w:spacing w:val="-2"/>
          <w:sz w:val="24"/>
          <w:szCs w:val="24"/>
        </w:rPr>
      </w:pPr>
      <w:r>
        <w:rPr>
          <w:rFonts w:ascii="宋体" w:hAnsi="宋体" w:cs="宋体" w:hint="eastAsia"/>
          <w:spacing w:val="-2"/>
          <w:sz w:val="24"/>
          <w:szCs w:val="24"/>
        </w:rPr>
        <w:t>代表：（签字）</w:t>
      </w:r>
    </w:p>
    <w:p w:rsidR="00CF7F12" w:rsidRDefault="00AB4AE8">
      <w:pPr>
        <w:spacing w:line="480" w:lineRule="auto"/>
      </w:pPr>
      <w:r>
        <w:rPr>
          <w:rFonts w:ascii="宋体" w:hAnsi="宋体" w:cs="宋体" w:hint="eastAsia"/>
          <w:spacing w:val="-2"/>
          <w:sz w:val="24"/>
          <w:szCs w:val="24"/>
        </w:rPr>
        <w:t>日期： 年   月日</w:t>
      </w:r>
    </w:p>
    <w:sectPr w:rsidR="00CF7F12" w:rsidSect="00EB7640">
      <w:foot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8BA" w:rsidRDefault="001318BA">
      <w:r>
        <w:separator/>
      </w:r>
    </w:p>
  </w:endnote>
  <w:endnote w:type="continuationSeparator" w:id="0">
    <w:p w:rsidR="001318BA" w:rsidRDefault="0013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977779"/>
    </w:sdtPr>
    <w:sdtEndPr/>
    <w:sdtContent>
      <w:p w:rsidR="00CF7F12" w:rsidRDefault="00EB7640">
        <w:pPr>
          <w:pStyle w:val="a7"/>
          <w:jc w:val="center"/>
        </w:pPr>
        <w:r>
          <w:fldChar w:fldCharType="begin"/>
        </w:r>
        <w:r w:rsidR="00AB4AE8">
          <w:instrText>PAGE   \* MERGEFORMAT</w:instrText>
        </w:r>
        <w:r>
          <w:fldChar w:fldCharType="separate"/>
        </w:r>
        <w:r w:rsidR="00784CEA" w:rsidRPr="00784CEA">
          <w:rPr>
            <w:noProof/>
            <w:lang w:val="zh-CN"/>
          </w:rPr>
          <w:t>1</w:t>
        </w:r>
        <w:r>
          <w:fldChar w:fldCharType="end"/>
        </w:r>
      </w:p>
    </w:sdtContent>
  </w:sdt>
  <w:p w:rsidR="00CF7F12" w:rsidRDefault="00CF7F1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8BA" w:rsidRDefault="001318BA">
      <w:r>
        <w:separator/>
      </w:r>
    </w:p>
  </w:footnote>
  <w:footnote w:type="continuationSeparator" w:id="0">
    <w:p w:rsidR="001318BA" w:rsidRDefault="00131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E7BAC"/>
    <w:rsid w:val="00001663"/>
    <w:rsid w:val="00002348"/>
    <w:rsid w:val="00032468"/>
    <w:rsid w:val="00040DE8"/>
    <w:rsid w:val="0004144F"/>
    <w:rsid w:val="00042302"/>
    <w:rsid w:val="0004249A"/>
    <w:rsid w:val="000452D6"/>
    <w:rsid w:val="00050944"/>
    <w:rsid w:val="000514BD"/>
    <w:rsid w:val="00053791"/>
    <w:rsid w:val="000538F8"/>
    <w:rsid w:val="00055F37"/>
    <w:rsid w:val="00056C29"/>
    <w:rsid w:val="00072F89"/>
    <w:rsid w:val="000730F4"/>
    <w:rsid w:val="0007774D"/>
    <w:rsid w:val="00093B5C"/>
    <w:rsid w:val="000B03D9"/>
    <w:rsid w:val="000B3290"/>
    <w:rsid w:val="000B6C4D"/>
    <w:rsid w:val="000C0C8A"/>
    <w:rsid w:val="000C61B2"/>
    <w:rsid w:val="000D1972"/>
    <w:rsid w:val="000D4EC8"/>
    <w:rsid w:val="000D51F0"/>
    <w:rsid w:val="000E071C"/>
    <w:rsid w:val="000E7B21"/>
    <w:rsid w:val="000F6841"/>
    <w:rsid w:val="00101B25"/>
    <w:rsid w:val="00102B76"/>
    <w:rsid w:val="00104DD0"/>
    <w:rsid w:val="00107DA7"/>
    <w:rsid w:val="001111EE"/>
    <w:rsid w:val="00113079"/>
    <w:rsid w:val="00126D70"/>
    <w:rsid w:val="001278D9"/>
    <w:rsid w:val="001318BA"/>
    <w:rsid w:val="00133A7A"/>
    <w:rsid w:val="00134C97"/>
    <w:rsid w:val="00137BC5"/>
    <w:rsid w:val="00142084"/>
    <w:rsid w:val="0014361C"/>
    <w:rsid w:val="00156120"/>
    <w:rsid w:val="001573EF"/>
    <w:rsid w:val="0016078F"/>
    <w:rsid w:val="001618D3"/>
    <w:rsid w:val="00162092"/>
    <w:rsid w:val="00166D82"/>
    <w:rsid w:val="00171B1D"/>
    <w:rsid w:val="00183AF9"/>
    <w:rsid w:val="00193C4D"/>
    <w:rsid w:val="001A5D0D"/>
    <w:rsid w:val="001C0D1D"/>
    <w:rsid w:val="001C4FAE"/>
    <w:rsid w:val="001C5D61"/>
    <w:rsid w:val="001E4CDE"/>
    <w:rsid w:val="001F0388"/>
    <w:rsid w:val="001F0BA2"/>
    <w:rsid w:val="00204E9C"/>
    <w:rsid w:val="00206962"/>
    <w:rsid w:val="0021362A"/>
    <w:rsid w:val="00215BE0"/>
    <w:rsid w:val="0021729E"/>
    <w:rsid w:val="00220358"/>
    <w:rsid w:val="00230F42"/>
    <w:rsid w:val="00234463"/>
    <w:rsid w:val="00243D7D"/>
    <w:rsid w:val="00250826"/>
    <w:rsid w:val="00251AC9"/>
    <w:rsid w:val="00252C21"/>
    <w:rsid w:val="00253DD0"/>
    <w:rsid w:val="00260DD4"/>
    <w:rsid w:val="00272F5F"/>
    <w:rsid w:val="002730DB"/>
    <w:rsid w:val="00283B66"/>
    <w:rsid w:val="0028773F"/>
    <w:rsid w:val="00287A3A"/>
    <w:rsid w:val="00292623"/>
    <w:rsid w:val="002932E6"/>
    <w:rsid w:val="00294AC9"/>
    <w:rsid w:val="002972E1"/>
    <w:rsid w:val="002A402D"/>
    <w:rsid w:val="002A7853"/>
    <w:rsid w:val="002B3C19"/>
    <w:rsid w:val="002C0D7C"/>
    <w:rsid w:val="002C1876"/>
    <w:rsid w:val="002C2753"/>
    <w:rsid w:val="002D0A0D"/>
    <w:rsid w:val="002D0FDE"/>
    <w:rsid w:val="002D3D8B"/>
    <w:rsid w:val="002E1ABE"/>
    <w:rsid w:val="002E4462"/>
    <w:rsid w:val="002F14E6"/>
    <w:rsid w:val="002F634B"/>
    <w:rsid w:val="00315602"/>
    <w:rsid w:val="0031700E"/>
    <w:rsid w:val="0032199F"/>
    <w:rsid w:val="003222DF"/>
    <w:rsid w:val="00325C47"/>
    <w:rsid w:val="00332758"/>
    <w:rsid w:val="00334A21"/>
    <w:rsid w:val="00343A14"/>
    <w:rsid w:val="00355FB1"/>
    <w:rsid w:val="003566A4"/>
    <w:rsid w:val="00360494"/>
    <w:rsid w:val="0036085B"/>
    <w:rsid w:val="00360FF4"/>
    <w:rsid w:val="00365F58"/>
    <w:rsid w:val="00366596"/>
    <w:rsid w:val="00367BAC"/>
    <w:rsid w:val="0038370C"/>
    <w:rsid w:val="0038610C"/>
    <w:rsid w:val="0038627D"/>
    <w:rsid w:val="0039052E"/>
    <w:rsid w:val="00394A07"/>
    <w:rsid w:val="003955F5"/>
    <w:rsid w:val="003A4353"/>
    <w:rsid w:val="003B1658"/>
    <w:rsid w:val="003C23FB"/>
    <w:rsid w:val="003C43B9"/>
    <w:rsid w:val="003D3E2A"/>
    <w:rsid w:val="003D61A1"/>
    <w:rsid w:val="003D77B2"/>
    <w:rsid w:val="00412D20"/>
    <w:rsid w:val="0042440F"/>
    <w:rsid w:val="00425FA5"/>
    <w:rsid w:val="00427BF2"/>
    <w:rsid w:val="0043039E"/>
    <w:rsid w:val="00441264"/>
    <w:rsid w:val="00442565"/>
    <w:rsid w:val="00457016"/>
    <w:rsid w:val="0046316C"/>
    <w:rsid w:val="004642C6"/>
    <w:rsid w:val="00465A7F"/>
    <w:rsid w:val="00470134"/>
    <w:rsid w:val="00484AC4"/>
    <w:rsid w:val="00496BBB"/>
    <w:rsid w:val="004A29FE"/>
    <w:rsid w:val="004A79B8"/>
    <w:rsid w:val="004B0F19"/>
    <w:rsid w:val="004B4C45"/>
    <w:rsid w:val="004D5043"/>
    <w:rsid w:val="004E1AD2"/>
    <w:rsid w:val="004E51FD"/>
    <w:rsid w:val="004E6FD6"/>
    <w:rsid w:val="004E7F6C"/>
    <w:rsid w:val="004F24E2"/>
    <w:rsid w:val="004F72E4"/>
    <w:rsid w:val="00500607"/>
    <w:rsid w:val="00503941"/>
    <w:rsid w:val="00506D04"/>
    <w:rsid w:val="00510F72"/>
    <w:rsid w:val="0051303F"/>
    <w:rsid w:val="00513D29"/>
    <w:rsid w:val="00531353"/>
    <w:rsid w:val="00537981"/>
    <w:rsid w:val="00540394"/>
    <w:rsid w:val="00543AF2"/>
    <w:rsid w:val="005545DA"/>
    <w:rsid w:val="0057043F"/>
    <w:rsid w:val="00576A90"/>
    <w:rsid w:val="005774E0"/>
    <w:rsid w:val="00577E8E"/>
    <w:rsid w:val="00582F33"/>
    <w:rsid w:val="005834C7"/>
    <w:rsid w:val="00596E51"/>
    <w:rsid w:val="0059742C"/>
    <w:rsid w:val="005A482E"/>
    <w:rsid w:val="005A4C90"/>
    <w:rsid w:val="005A6C59"/>
    <w:rsid w:val="005B4F71"/>
    <w:rsid w:val="005C554A"/>
    <w:rsid w:val="005D0424"/>
    <w:rsid w:val="005E2848"/>
    <w:rsid w:val="005E4268"/>
    <w:rsid w:val="005F2A7A"/>
    <w:rsid w:val="005F3249"/>
    <w:rsid w:val="00600DC3"/>
    <w:rsid w:val="0060394B"/>
    <w:rsid w:val="00607D9D"/>
    <w:rsid w:val="0061179E"/>
    <w:rsid w:val="00614FE7"/>
    <w:rsid w:val="006163B7"/>
    <w:rsid w:val="0061753C"/>
    <w:rsid w:val="00617DFE"/>
    <w:rsid w:val="006203EF"/>
    <w:rsid w:val="006327EE"/>
    <w:rsid w:val="006360C6"/>
    <w:rsid w:val="00640DB8"/>
    <w:rsid w:val="00656E30"/>
    <w:rsid w:val="0066137B"/>
    <w:rsid w:val="00662D98"/>
    <w:rsid w:val="006655D6"/>
    <w:rsid w:val="00684CBC"/>
    <w:rsid w:val="00691AA7"/>
    <w:rsid w:val="006A01A7"/>
    <w:rsid w:val="006A319F"/>
    <w:rsid w:val="006B034D"/>
    <w:rsid w:val="006B3CB2"/>
    <w:rsid w:val="006C1C9E"/>
    <w:rsid w:val="006D0733"/>
    <w:rsid w:val="006D133F"/>
    <w:rsid w:val="006D6743"/>
    <w:rsid w:val="006E6652"/>
    <w:rsid w:val="006F09EE"/>
    <w:rsid w:val="006F0E57"/>
    <w:rsid w:val="006F608B"/>
    <w:rsid w:val="006F651D"/>
    <w:rsid w:val="006F7141"/>
    <w:rsid w:val="006F74D7"/>
    <w:rsid w:val="007046D5"/>
    <w:rsid w:val="0071197F"/>
    <w:rsid w:val="00715F56"/>
    <w:rsid w:val="00741D78"/>
    <w:rsid w:val="0074219D"/>
    <w:rsid w:val="007437D2"/>
    <w:rsid w:val="00755BA4"/>
    <w:rsid w:val="00756C05"/>
    <w:rsid w:val="0075756E"/>
    <w:rsid w:val="007612BB"/>
    <w:rsid w:val="007612C8"/>
    <w:rsid w:val="00761ECF"/>
    <w:rsid w:val="007641CA"/>
    <w:rsid w:val="00765EE4"/>
    <w:rsid w:val="007667E3"/>
    <w:rsid w:val="00773C66"/>
    <w:rsid w:val="007818A8"/>
    <w:rsid w:val="007831B0"/>
    <w:rsid w:val="00784CEA"/>
    <w:rsid w:val="00785AFB"/>
    <w:rsid w:val="0078784D"/>
    <w:rsid w:val="007935B4"/>
    <w:rsid w:val="007A3137"/>
    <w:rsid w:val="007A371E"/>
    <w:rsid w:val="007A4245"/>
    <w:rsid w:val="007A4CE1"/>
    <w:rsid w:val="007A4F64"/>
    <w:rsid w:val="007B3680"/>
    <w:rsid w:val="007B3791"/>
    <w:rsid w:val="007C50CF"/>
    <w:rsid w:val="007D6D8F"/>
    <w:rsid w:val="007E2257"/>
    <w:rsid w:val="007E39C0"/>
    <w:rsid w:val="007F045C"/>
    <w:rsid w:val="007F0880"/>
    <w:rsid w:val="007F25F1"/>
    <w:rsid w:val="00801255"/>
    <w:rsid w:val="00801A1C"/>
    <w:rsid w:val="00811C0A"/>
    <w:rsid w:val="008347B8"/>
    <w:rsid w:val="00842E01"/>
    <w:rsid w:val="00855297"/>
    <w:rsid w:val="008558DF"/>
    <w:rsid w:val="008563A7"/>
    <w:rsid w:val="0085727C"/>
    <w:rsid w:val="00860E37"/>
    <w:rsid w:val="00862D38"/>
    <w:rsid w:val="00873842"/>
    <w:rsid w:val="00876ED3"/>
    <w:rsid w:val="00877DB2"/>
    <w:rsid w:val="00881A9F"/>
    <w:rsid w:val="00883BB9"/>
    <w:rsid w:val="00890AF9"/>
    <w:rsid w:val="008971DC"/>
    <w:rsid w:val="008A677A"/>
    <w:rsid w:val="008B2CB9"/>
    <w:rsid w:val="008B6CBA"/>
    <w:rsid w:val="008C01C5"/>
    <w:rsid w:val="008C03D6"/>
    <w:rsid w:val="008C0DFB"/>
    <w:rsid w:val="008C540A"/>
    <w:rsid w:val="008C6AA0"/>
    <w:rsid w:val="008C7084"/>
    <w:rsid w:val="008D07A6"/>
    <w:rsid w:val="008D541B"/>
    <w:rsid w:val="008D77AD"/>
    <w:rsid w:val="008E1B97"/>
    <w:rsid w:val="008F1A55"/>
    <w:rsid w:val="00900038"/>
    <w:rsid w:val="0090194E"/>
    <w:rsid w:val="00907D33"/>
    <w:rsid w:val="00915B40"/>
    <w:rsid w:val="00925861"/>
    <w:rsid w:val="009324A4"/>
    <w:rsid w:val="0093615E"/>
    <w:rsid w:val="00936A23"/>
    <w:rsid w:val="00941B04"/>
    <w:rsid w:val="0094486A"/>
    <w:rsid w:val="00950222"/>
    <w:rsid w:val="00963E9E"/>
    <w:rsid w:val="009679CA"/>
    <w:rsid w:val="00973DD3"/>
    <w:rsid w:val="00981B00"/>
    <w:rsid w:val="009878A6"/>
    <w:rsid w:val="00990A5B"/>
    <w:rsid w:val="009915AD"/>
    <w:rsid w:val="009B6852"/>
    <w:rsid w:val="009C3F8E"/>
    <w:rsid w:val="009E0329"/>
    <w:rsid w:val="009E0BB4"/>
    <w:rsid w:val="009F40EB"/>
    <w:rsid w:val="009F4651"/>
    <w:rsid w:val="009F59DB"/>
    <w:rsid w:val="009F689A"/>
    <w:rsid w:val="00A15B3E"/>
    <w:rsid w:val="00A20D06"/>
    <w:rsid w:val="00A227AC"/>
    <w:rsid w:val="00A3028C"/>
    <w:rsid w:val="00A37EFD"/>
    <w:rsid w:val="00A4011E"/>
    <w:rsid w:val="00A45319"/>
    <w:rsid w:val="00A502A3"/>
    <w:rsid w:val="00A5079E"/>
    <w:rsid w:val="00A529D2"/>
    <w:rsid w:val="00A55C67"/>
    <w:rsid w:val="00A56C45"/>
    <w:rsid w:val="00A633B4"/>
    <w:rsid w:val="00A72B38"/>
    <w:rsid w:val="00A72B82"/>
    <w:rsid w:val="00A75E86"/>
    <w:rsid w:val="00A767B9"/>
    <w:rsid w:val="00A77910"/>
    <w:rsid w:val="00A857F0"/>
    <w:rsid w:val="00A90158"/>
    <w:rsid w:val="00A91445"/>
    <w:rsid w:val="00AA2896"/>
    <w:rsid w:val="00AA315D"/>
    <w:rsid w:val="00AA38A0"/>
    <w:rsid w:val="00AB1800"/>
    <w:rsid w:val="00AB4AE8"/>
    <w:rsid w:val="00AB76FA"/>
    <w:rsid w:val="00AE0B61"/>
    <w:rsid w:val="00AE6BEE"/>
    <w:rsid w:val="00AF4A98"/>
    <w:rsid w:val="00B01C60"/>
    <w:rsid w:val="00B030D7"/>
    <w:rsid w:val="00B036F2"/>
    <w:rsid w:val="00B03F8B"/>
    <w:rsid w:val="00B102DB"/>
    <w:rsid w:val="00B14F48"/>
    <w:rsid w:val="00B160CE"/>
    <w:rsid w:val="00B17B1D"/>
    <w:rsid w:val="00B24A7F"/>
    <w:rsid w:val="00B36A57"/>
    <w:rsid w:val="00B41DF0"/>
    <w:rsid w:val="00B4461E"/>
    <w:rsid w:val="00B44842"/>
    <w:rsid w:val="00B4724F"/>
    <w:rsid w:val="00B5114E"/>
    <w:rsid w:val="00B56AB5"/>
    <w:rsid w:val="00B6124F"/>
    <w:rsid w:val="00B72AD6"/>
    <w:rsid w:val="00B81D16"/>
    <w:rsid w:val="00B909EC"/>
    <w:rsid w:val="00B92F44"/>
    <w:rsid w:val="00B944EE"/>
    <w:rsid w:val="00BA18B0"/>
    <w:rsid w:val="00BA5956"/>
    <w:rsid w:val="00BB2E64"/>
    <w:rsid w:val="00BC23CD"/>
    <w:rsid w:val="00BC4952"/>
    <w:rsid w:val="00BD4DBE"/>
    <w:rsid w:val="00BD4E22"/>
    <w:rsid w:val="00BE2857"/>
    <w:rsid w:val="00BE48E7"/>
    <w:rsid w:val="00BE7BAC"/>
    <w:rsid w:val="00BF3ADD"/>
    <w:rsid w:val="00BF41D1"/>
    <w:rsid w:val="00BF7589"/>
    <w:rsid w:val="00C0055A"/>
    <w:rsid w:val="00C047E1"/>
    <w:rsid w:val="00C13724"/>
    <w:rsid w:val="00C15BE9"/>
    <w:rsid w:val="00C27060"/>
    <w:rsid w:val="00C3648E"/>
    <w:rsid w:val="00C40BA3"/>
    <w:rsid w:val="00C41405"/>
    <w:rsid w:val="00C416A1"/>
    <w:rsid w:val="00C424E8"/>
    <w:rsid w:val="00C4332B"/>
    <w:rsid w:val="00C43956"/>
    <w:rsid w:val="00C5008F"/>
    <w:rsid w:val="00C50F05"/>
    <w:rsid w:val="00C60502"/>
    <w:rsid w:val="00C634CC"/>
    <w:rsid w:val="00C6422C"/>
    <w:rsid w:val="00C66FF5"/>
    <w:rsid w:val="00C67AF8"/>
    <w:rsid w:val="00C747A1"/>
    <w:rsid w:val="00C74A3F"/>
    <w:rsid w:val="00C76023"/>
    <w:rsid w:val="00C85409"/>
    <w:rsid w:val="00C8794B"/>
    <w:rsid w:val="00C908C7"/>
    <w:rsid w:val="00C929CD"/>
    <w:rsid w:val="00CB56F0"/>
    <w:rsid w:val="00CC3279"/>
    <w:rsid w:val="00CD19C7"/>
    <w:rsid w:val="00CD3EA9"/>
    <w:rsid w:val="00CE23F6"/>
    <w:rsid w:val="00CE27FD"/>
    <w:rsid w:val="00CE2EAD"/>
    <w:rsid w:val="00CF0070"/>
    <w:rsid w:val="00CF7F12"/>
    <w:rsid w:val="00D0069F"/>
    <w:rsid w:val="00D152CE"/>
    <w:rsid w:val="00D4050B"/>
    <w:rsid w:val="00D461EE"/>
    <w:rsid w:val="00D4632C"/>
    <w:rsid w:val="00D4641A"/>
    <w:rsid w:val="00D54254"/>
    <w:rsid w:val="00D55055"/>
    <w:rsid w:val="00D67A57"/>
    <w:rsid w:val="00D70180"/>
    <w:rsid w:val="00D73A62"/>
    <w:rsid w:val="00D7645C"/>
    <w:rsid w:val="00D80684"/>
    <w:rsid w:val="00D835E4"/>
    <w:rsid w:val="00D872B4"/>
    <w:rsid w:val="00D9159D"/>
    <w:rsid w:val="00D91871"/>
    <w:rsid w:val="00D96314"/>
    <w:rsid w:val="00DB3AF5"/>
    <w:rsid w:val="00DB5E21"/>
    <w:rsid w:val="00DC4D6B"/>
    <w:rsid w:val="00DD773B"/>
    <w:rsid w:val="00DE3455"/>
    <w:rsid w:val="00DE3DA1"/>
    <w:rsid w:val="00DE7143"/>
    <w:rsid w:val="00DF4342"/>
    <w:rsid w:val="00DF58C9"/>
    <w:rsid w:val="00E03553"/>
    <w:rsid w:val="00E04904"/>
    <w:rsid w:val="00E06C4B"/>
    <w:rsid w:val="00E074B3"/>
    <w:rsid w:val="00E07655"/>
    <w:rsid w:val="00E10A2E"/>
    <w:rsid w:val="00E1400C"/>
    <w:rsid w:val="00E15C0B"/>
    <w:rsid w:val="00E222DE"/>
    <w:rsid w:val="00E32280"/>
    <w:rsid w:val="00E4352C"/>
    <w:rsid w:val="00E54F5A"/>
    <w:rsid w:val="00E55C12"/>
    <w:rsid w:val="00E61F20"/>
    <w:rsid w:val="00E75502"/>
    <w:rsid w:val="00E77BE1"/>
    <w:rsid w:val="00E81E73"/>
    <w:rsid w:val="00E8406F"/>
    <w:rsid w:val="00E8590A"/>
    <w:rsid w:val="00E8627F"/>
    <w:rsid w:val="00E86F79"/>
    <w:rsid w:val="00E8754B"/>
    <w:rsid w:val="00E918E9"/>
    <w:rsid w:val="00EA3883"/>
    <w:rsid w:val="00EA507A"/>
    <w:rsid w:val="00EA637B"/>
    <w:rsid w:val="00EB02C7"/>
    <w:rsid w:val="00EB389C"/>
    <w:rsid w:val="00EB7640"/>
    <w:rsid w:val="00EB7981"/>
    <w:rsid w:val="00EC0377"/>
    <w:rsid w:val="00EC048A"/>
    <w:rsid w:val="00EC4706"/>
    <w:rsid w:val="00ED1AE4"/>
    <w:rsid w:val="00ED4D61"/>
    <w:rsid w:val="00EF1D12"/>
    <w:rsid w:val="00EF1D9F"/>
    <w:rsid w:val="00EF76F1"/>
    <w:rsid w:val="00F01480"/>
    <w:rsid w:val="00F03988"/>
    <w:rsid w:val="00F04590"/>
    <w:rsid w:val="00F12653"/>
    <w:rsid w:val="00F14CAD"/>
    <w:rsid w:val="00F178C5"/>
    <w:rsid w:val="00F24E9C"/>
    <w:rsid w:val="00F521A2"/>
    <w:rsid w:val="00F56D2B"/>
    <w:rsid w:val="00F62261"/>
    <w:rsid w:val="00F627AB"/>
    <w:rsid w:val="00F63C4A"/>
    <w:rsid w:val="00F74CA1"/>
    <w:rsid w:val="00F821F4"/>
    <w:rsid w:val="00F857AE"/>
    <w:rsid w:val="00FA3A4A"/>
    <w:rsid w:val="00FA3D36"/>
    <w:rsid w:val="00FA65AC"/>
    <w:rsid w:val="00FA6AA4"/>
    <w:rsid w:val="00FA6BC3"/>
    <w:rsid w:val="00FB5B05"/>
    <w:rsid w:val="00FB6C10"/>
    <w:rsid w:val="00FC51D2"/>
    <w:rsid w:val="00FC6C32"/>
    <w:rsid w:val="00FD08F4"/>
    <w:rsid w:val="00FD42B4"/>
    <w:rsid w:val="00FE5B2E"/>
    <w:rsid w:val="03CB52F3"/>
    <w:rsid w:val="050E5311"/>
    <w:rsid w:val="14421158"/>
    <w:rsid w:val="21733B03"/>
    <w:rsid w:val="31F45455"/>
    <w:rsid w:val="4833336D"/>
    <w:rsid w:val="4DDD139D"/>
    <w:rsid w:val="5BF02833"/>
    <w:rsid w:val="5C331FD1"/>
    <w:rsid w:val="6435200C"/>
    <w:rsid w:val="7A2042A1"/>
    <w:rsid w:val="7FCF70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B3A97"/>
  <w15:docId w15:val="{A9E5F4B7-26B0-4F3A-80C7-50C69FEB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640"/>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EB7640"/>
    <w:pPr>
      <w:jc w:val="left"/>
    </w:pPr>
    <w:rPr>
      <w:kern w:val="0"/>
      <w:sz w:val="20"/>
      <w:szCs w:val="20"/>
    </w:rPr>
  </w:style>
  <w:style w:type="paragraph" w:styleId="a5">
    <w:name w:val="Balloon Text"/>
    <w:basedOn w:val="a"/>
    <w:link w:val="a6"/>
    <w:uiPriority w:val="99"/>
    <w:semiHidden/>
    <w:unhideWhenUsed/>
    <w:qFormat/>
    <w:rsid w:val="00EB7640"/>
    <w:rPr>
      <w:sz w:val="18"/>
      <w:szCs w:val="18"/>
    </w:rPr>
  </w:style>
  <w:style w:type="paragraph" w:styleId="a7">
    <w:name w:val="footer"/>
    <w:basedOn w:val="a"/>
    <w:link w:val="a8"/>
    <w:uiPriority w:val="99"/>
    <w:unhideWhenUsed/>
    <w:qFormat/>
    <w:rsid w:val="00EB7640"/>
    <w:pPr>
      <w:tabs>
        <w:tab w:val="center" w:pos="4153"/>
        <w:tab w:val="right" w:pos="8306"/>
      </w:tabs>
      <w:snapToGrid w:val="0"/>
      <w:jc w:val="left"/>
    </w:pPr>
    <w:rPr>
      <w:sz w:val="18"/>
      <w:szCs w:val="18"/>
    </w:rPr>
  </w:style>
  <w:style w:type="paragraph" w:styleId="a9">
    <w:name w:val="header"/>
    <w:basedOn w:val="a"/>
    <w:link w:val="aa"/>
    <w:uiPriority w:val="99"/>
    <w:unhideWhenUsed/>
    <w:rsid w:val="00EB7640"/>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sid w:val="00EB7640"/>
    <w:rPr>
      <w:b/>
      <w:bCs/>
      <w:kern w:val="2"/>
      <w:sz w:val="21"/>
      <w:szCs w:val="22"/>
    </w:rPr>
  </w:style>
  <w:style w:type="character" w:styleId="ad">
    <w:name w:val="annotation reference"/>
    <w:uiPriority w:val="99"/>
    <w:semiHidden/>
    <w:unhideWhenUsed/>
    <w:qFormat/>
    <w:rsid w:val="00EB7640"/>
    <w:rPr>
      <w:sz w:val="21"/>
      <w:szCs w:val="21"/>
    </w:rPr>
  </w:style>
  <w:style w:type="character" w:customStyle="1" w:styleId="aa">
    <w:name w:val="页眉 字符"/>
    <w:basedOn w:val="a0"/>
    <w:link w:val="a9"/>
    <w:uiPriority w:val="99"/>
    <w:qFormat/>
    <w:rsid w:val="00EB7640"/>
    <w:rPr>
      <w:sz w:val="18"/>
      <w:szCs w:val="18"/>
    </w:rPr>
  </w:style>
  <w:style w:type="character" w:customStyle="1" w:styleId="a8">
    <w:name w:val="页脚 字符"/>
    <w:basedOn w:val="a0"/>
    <w:link w:val="a7"/>
    <w:uiPriority w:val="99"/>
    <w:rsid w:val="00EB7640"/>
    <w:rPr>
      <w:sz w:val="18"/>
      <w:szCs w:val="18"/>
    </w:rPr>
  </w:style>
  <w:style w:type="paragraph" w:styleId="ae">
    <w:name w:val="List Paragraph"/>
    <w:basedOn w:val="a"/>
    <w:uiPriority w:val="34"/>
    <w:qFormat/>
    <w:rsid w:val="00EB7640"/>
    <w:pPr>
      <w:ind w:firstLineChars="200" w:firstLine="420"/>
    </w:pPr>
  </w:style>
  <w:style w:type="character" w:customStyle="1" w:styleId="a4">
    <w:name w:val="批注文字 字符"/>
    <w:basedOn w:val="a0"/>
    <w:link w:val="a3"/>
    <w:uiPriority w:val="99"/>
    <w:rsid w:val="00EB7640"/>
    <w:rPr>
      <w:rFonts w:ascii="Calibri" w:eastAsia="宋体" w:hAnsi="Calibri" w:cs="Times New Roman"/>
      <w:kern w:val="0"/>
      <w:sz w:val="20"/>
      <w:szCs w:val="20"/>
    </w:rPr>
  </w:style>
  <w:style w:type="character" w:customStyle="1" w:styleId="ac">
    <w:name w:val="批注主题 字符"/>
    <w:basedOn w:val="a4"/>
    <w:link w:val="ab"/>
    <w:uiPriority w:val="99"/>
    <w:semiHidden/>
    <w:rsid w:val="00EB7640"/>
    <w:rPr>
      <w:rFonts w:ascii="Calibri" w:eastAsia="宋体" w:hAnsi="Calibri" w:cs="Times New Roman"/>
      <w:b/>
      <w:bCs/>
      <w:kern w:val="0"/>
      <w:sz w:val="20"/>
      <w:szCs w:val="20"/>
    </w:rPr>
  </w:style>
  <w:style w:type="paragraph" w:customStyle="1" w:styleId="1">
    <w:name w:val="修订1"/>
    <w:hidden/>
    <w:uiPriority w:val="99"/>
    <w:semiHidden/>
    <w:rsid w:val="00EB7640"/>
    <w:rPr>
      <w:rFonts w:ascii="Calibri" w:hAnsi="Calibri"/>
      <w:kern w:val="2"/>
      <w:sz w:val="21"/>
      <w:szCs w:val="22"/>
    </w:rPr>
  </w:style>
  <w:style w:type="character" w:customStyle="1" w:styleId="a6">
    <w:name w:val="批注框文本 字符"/>
    <w:basedOn w:val="a0"/>
    <w:link w:val="a5"/>
    <w:uiPriority w:val="99"/>
    <w:semiHidden/>
    <w:rsid w:val="00EB764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63CC91-6BDA-4CCC-851C-C6D4DDF87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281</Words>
  <Characters>1605</Characters>
  <Application>Microsoft Office Word</Application>
  <DocSecurity>0</DocSecurity>
  <Lines>13</Lines>
  <Paragraphs>3</Paragraphs>
  <ScaleCrop>false</ScaleCrop>
  <Company>微软中国</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dc:creator>
  <cp:lastModifiedBy>xbany</cp:lastModifiedBy>
  <cp:revision>416</cp:revision>
  <cp:lastPrinted>2021-10-04T00:47:00Z</cp:lastPrinted>
  <dcterms:created xsi:type="dcterms:W3CDTF">2016-04-14T01:59:00Z</dcterms:created>
  <dcterms:modified xsi:type="dcterms:W3CDTF">2021-11-01T01:14:00Z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CCB505D4C0CD45978E768F6BFCEE2BBB</vt:lpwstr>
  </property>
</Properties>
</file>