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研究生导师招生计划申报系统填写说明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（教师端）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一、系统登陆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研究生系统登陆有以下两种方式：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1、校主页——服务指南——研究生系统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2、校主页——研究生院主页——研究生管理系统</w:t>
      </w:r>
    </w:p>
    <w:p>
      <w:pPr>
        <w:pStyle w:val="2"/>
        <w:spacing w:before="120"/>
        <w:jc w:val="left"/>
        <w:rPr>
          <w:rFonts w:hint="eastAsia"/>
          <w:sz w:val="28"/>
        </w:rPr>
      </w:pPr>
      <w:r>
        <w:rPr>
          <w:rFonts w:hint="eastAsia"/>
          <w:sz w:val="28"/>
        </w:rPr>
        <w:t>二、申报流程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1、维护“个人信息”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b/>
          <w:bCs/>
          <w:color w:val="0000FF"/>
          <w:sz w:val="24"/>
        </w:rPr>
        <w:t>请尽量均填写完整，</w:t>
      </w:r>
      <w:r>
        <w:rPr>
          <w:rFonts w:hint="eastAsia"/>
          <w:b/>
          <w:bCs/>
          <w:color w:val="0000FF"/>
          <w:sz w:val="24"/>
          <w:lang w:val="en-US" w:eastAsia="zh-CN"/>
        </w:rPr>
        <w:t>以便学校每年向教育部报送导师信息。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2、填写“科研信息”（包含科研项目、发表文章、获奖情况、发明专利、学术会议报告、学术任职、依托科研平台、研究生教改项目、出版专著、教学成果奖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博士生获奖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lang w:val="en-US" w:eastAsia="zh-CN"/>
        </w:rPr>
        <w:t>等</w:t>
      </w:r>
      <w:r>
        <w:rPr>
          <w:rFonts w:hint="eastAsia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3、</w:t>
      </w:r>
      <w:r>
        <w:rPr>
          <w:rFonts w:hint="eastAsia"/>
          <w:sz w:val="24"/>
          <w:lang w:val="en-US" w:eastAsia="zh-CN"/>
        </w:rPr>
        <w:t>分别</w:t>
      </w:r>
      <w:r>
        <w:rPr>
          <w:rFonts w:hint="eastAsia"/>
          <w:sz w:val="24"/>
        </w:rPr>
        <w:t>填写“博导</w:t>
      </w:r>
      <w:r>
        <w:rPr>
          <w:rFonts w:hint="eastAsia"/>
          <w:sz w:val="24"/>
          <w:lang w:val="en-US" w:eastAsia="zh-CN"/>
        </w:rPr>
        <w:t>招生计划申报</w:t>
      </w:r>
      <w:r>
        <w:rPr>
          <w:rFonts w:hint="eastAsia"/>
          <w:sz w:val="24"/>
        </w:rPr>
        <w:t>”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“</w:t>
      </w:r>
      <w:r>
        <w:rPr>
          <w:rFonts w:hint="eastAsia"/>
          <w:sz w:val="24"/>
          <w:lang w:val="en-US" w:eastAsia="zh-CN"/>
        </w:rPr>
        <w:t>硕导招生计划申报</w:t>
      </w:r>
      <w:r>
        <w:rPr>
          <w:rFonts w:hint="eastAsia"/>
          <w:sz w:val="24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4、确认申报信息无误后，提交申报材料；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5、打印并下载《申报表》；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6、申报材料签字后提交至相关</w:t>
      </w:r>
      <w:r>
        <w:rPr>
          <w:rFonts w:hint="eastAsia"/>
          <w:sz w:val="24"/>
          <w:lang w:val="en-US" w:eastAsia="zh-CN"/>
        </w:rPr>
        <w:t>学院</w:t>
      </w:r>
      <w:r>
        <w:rPr>
          <w:rFonts w:hint="eastAsia"/>
          <w:sz w:val="24"/>
        </w:rPr>
        <w:t>。</w:t>
      </w:r>
    </w:p>
    <w:p>
      <w:pPr>
        <w:pStyle w:val="2"/>
        <w:spacing w:before="0"/>
        <w:jc w:val="left"/>
        <w:rPr>
          <w:rFonts w:hint="eastAsia"/>
          <w:sz w:val="22"/>
        </w:rPr>
      </w:pPr>
      <w:r>
        <w:rPr>
          <w:rFonts w:hint="eastAsia"/>
          <w:sz w:val="28"/>
        </w:rPr>
        <w:t>三、填写说明</w:t>
      </w:r>
    </w:p>
    <w:p>
      <w:pPr>
        <w:pStyle w:val="2"/>
        <w:spacing w:before="120"/>
        <w:jc w:val="left"/>
        <w:rPr>
          <w:rFonts w:hint="eastAsia"/>
          <w:sz w:val="28"/>
        </w:rPr>
      </w:pPr>
      <w:r>
        <w:rPr>
          <w:rFonts w:hint="eastAsia"/>
          <w:sz w:val="28"/>
        </w:rPr>
        <w:t>（一）个人信息维护</w:t>
      </w:r>
    </w:p>
    <w:p>
      <w:pPr>
        <w:snapToGrid w:val="0"/>
        <w:spacing w:line="360" w:lineRule="auto"/>
        <w:ind w:firstLine="482"/>
        <w:rPr>
          <w:rFonts w:hint="eastAsia"/>
          <w:sz w:val="24"/>
        </w:rPr>
      </w:pPr>
      <w:r>
        <w:rPr>
          <w:rFonts w:hint="eastAsia"/>
          <w:sz w:val="24"/>
        </w:rPr>
        <w:t>功能：维护个人基本信息。页面如下：</w:t>
      </w:r>
    </w:p>
    <w:p>
      <w:pPr>
        <w:snapToGrid w:val="0"/>
        <w:spacing w:line="360" w:lineRule="auto"/>
        <w:ind w:firstLine="480"/>
        <w:rPr>
          <w:rFonts w:hint="eastAsia"/>
          <w:sz w:val="24"/>
        </w:rPr>
      </w:pPr>
      <w:r>
        <w:drawing>
          <wp:inline distT="0" distB="0" distL="114300" distR="114300">
            <wp:extent cx="4505325" cy="1552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1、“人事信息”提取自人事系统，如有疑问或修改请进入人事系统完善。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2、“个人信息”项</w:t>
      </w:r>
      <w:r>
        <w:rPr>
          <w:rFonts w:hint="eastAsia"/>
          <w:b/>
          <w:bCs/>
          <w:color w:val="0000FF"/>
          <w:sz w:val="24"/>
        </w:rPr>
        <w:t>请尽量均填写完整，</w:t>
      </w:r>
      <w:r>
        <w:rPr>
          <w:rFonts w:hint="eastAsia"/>
          <w:b/>
          <w:bCs/>
          <w:color w:val="0000FF"/>
          <w:sz w:val="24"/>
          <w:lang w:val="en-US" w:eastAsia="zh-CN"/>
        </w:rPr>
        <w:t>以便学校每年向教育部报送导师信息。</w:t>
      </w:r>
      <w:r>
        <w:rPr>
          <w:rFonts w:hint="eastAsia"/>
          <w:sz w:val="24"/>
        </w:rPr>
        <w:t>页面上可直接进行修改完善，点击“保存”即可。</w:t>
      </w:r>
    </w:p>
    <w:p>
      <w:r>
        <w:drawing>
          <wp:inline distT="0" distB="0" distL="114300" distR="114300">
            <wp:extent cx="5175250" cy="2525395"/>
            <wp:effectExtent l="0" t="0" r="635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20"/>
        <w:jc w:val="left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二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>科研信息维护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教师利用此模块可以查看并维护科研信息（支持新增、编辑、删除），科研信息包含：科研项目、发表文章、获奖情况、发明专利、学术会议报告、学术任职、依托科研平台、研究生教改项目、出版专著、教学成果奖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博士生获奖</w:t>
      </w:r>
      <w:r>
        <w:rPr>
          <w:rFonts w:hint="eastAsia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下面以“科研项目”</w:t>
      </w:r>
      <w:r>
        <w:rPr>
          <w:rFonts w:hint="eastAsia"/>
          <w:sz w:val="24"/>
          <w:lang w:eastAsia="zh-CN"/>
        </w:rPr>
        <w:t>、“</w:t>
      </w:r>
      <w:r>
        <w:rPr>
          <w:rFonts w:hint="eastAsia"/>
          <w:sz w:val="24"/>
          <w:lang w:val="en-US" w:eastAsia="zh-CN"/>
        </w:rPr>
        <w:t>发表文章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</w:rPr>
        <w:t>项举例，说明各功能操作方法，其余项类似，不再一一说明：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019040" cy="1390015"/>
            <wp:effectExtent l="0" t="0" r="1016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点击科研项目标签，点击新增按钮，在弹窗中按要求填写科研项目信息，点击确认按钮即可新增一条科研项目信息。</w:t>
      </w:r>
    </w:p>
    <w:p>
      <w:pPr>
        <w:spacing w:line="360" w:lineRule="auto"/>
      </w:pPr>
      <w:r>
        <w:drawing>
          <wp:inline distT="0" distB="0" distL="114300" distR="114300">
            <wp:extent cx="5105400" cy="212979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【数据来源】一列显示“科研系统”，则此条科研项目信息提取自科工院系统，免去重复填写，如还有其他项目可点击“新增”增加，【数据来源】一列显示“自建”。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点击编辑按钮，弹窗中修改科研项目信息，点击确认按钮即可保存。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点击删除按钮，删除科研项目信息。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点击</w:t>
      </w:r>
      <w:r>
        <w:rPr>
          <w:rFonts w:hint="eastAsia"/>
          <w:sz w:val="24"/>
          <w:lang w:val="en-US" w:eastAsia="zh-CN"/>
        </w:rPr>
        <w:t>发表文章</w:t>
      </w:r>
      <w:r>
        <w:rPr>
          <w:rFonts w:hint="eastAsia"/>
          <w:sz w:val="24"/>
        </w:rPr>
        <w:t>标签，点击新增按钮，在弹窗中按要求填写</w:t>
      </w:r>
      <w:r>
        <w:rPr>
          <w:rFonts w:hint="eastAsia"/>
          <w:sz w:val="24"/>
          <w:lang w:val="en-US" w:eastAsia="zh-CN"/>
        </w:rPr>
        <w:t>文章</w:t>
      </w:r>
      <w:r>
        <w:rPr>
          <w:rFonts w:hint="eastAsia"/>
          <w:sz w:val="24"/>
        </w:rPr>
        <w:t>信息，点击确认按钮即可新增一条</w:t>
      </w:r>
      <w:r>
        <w:rPr>
          <w:rFonts w:hint="eastAsia"/>
          <w:sz w:val="24"/>
          <w:lang w:val="en-US" w:eastAsia="zh-CN"/>
        </w:rPr>
        <w:t>文章</w:t>
      </w:r>
      <w:r>
        <w:rPr>
          <w:rFonts w:hint="eastAsia"/>
          <w:sz w:val="24"/>
        </w:rPr>
        <w:t>信息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点击编辑、删除按钮，即可重新编辑或删除。</w:t>
      </w:r>
    </w:p>
    <w:p>
      <w:pPr>
        <w:spacing w:line="360" w:lineRule="auto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63515" cy="2146300"/>
            <wp:effectExtent l="0" t="0" r="13335" b="6350"/>
            <wp:docPr id="6" name="图片 6" descr="1717207305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72073056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20"/>
        <w:jc w:val="left"/>
        <w:rPr>
          <w:rFonts w:hint="eastAsia"/>
          <w:sz w:val="28"/>
        </w:rPr>
      </w:pPr>
      <w:r>
        <w:rPr>
          <w:rFonts w:hint="eastAsia"/>
          <w:sz w:val="28"/>
        </w:rPr>
        <w:t>（三）博导</w:t>
      </w:r>
      <w:r>
        <w:rPr>
          <w:rFonts w:hint="eastAsia"/>
          <w:sz w:val="28"/>
          <w:lang w:val="en-US" w:eastAsia="zh-CN"/>
        </w:rPr>
        <w:t>招生计划</w:t>
      </w:r>
      <w:r>
        <w:rPr>
          <w:rFonts w:hint="eastAsia"/>
          <w:sz w:val="28"/>
        </w:rPr>
        <w:t>申报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055" cy="1706245"/>
            <wp:effectExtent l="0" t="0" r="1079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点击“填写申请表”，进入申报表页面，在个人概况中请选择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“招生类型”，如下一年度学术学位博士和专业学位博士都招生，务必都勾选，否则只能招生其选择的一种。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595755"/>
            <wp:effectExtent l="0" t="0" r="3810" b="4445"/>
            <wp:docPr id="7" name="图片 7" descr="171720786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72078636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一、目前指导博士生情况”已列出目前名下在读博士生，请在“培养环节”处点击选择对应学生目前所处环节状态；“二、近3年发表的代表性学术论文”点击“选择”可以添加文章，点击“删除”可以删除，点击论文水平备注空白处可填写论文水平，点击申报表显示顺序可以填写序号；“三、目前承担的主要科研项目及经费情况”点击“选择”可以添加项目，点击“删除”可以删除，点击申报表显示顺序可以填写序号。</w:t>
      </w:r>
    </w:p>
    <w:p>
      <w:r>
        <w:drawing>
          <wp:inline distT="0" distB="0" distL="114300" distR="114300">
            <wp:extent cx="5263515" cy="1877060"/>
            <wp:effectExtent l="0" t="0" r="13335" b="889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“五、预计招收博士生的课题研究方向和研究工作简介(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按所选招生类型分别填写</w:t>
      </w:r>
      <w:r>
        <w:rPr>
          <w:rFonts w:hint="eastAsia"/>
          <w:sz w:val="24"/>
          <w:szCs w:val="24"/>
          <w:lang w:val="en-US" w:eastAsia="zh-CN"/>
        </w:rPr>
        <w:t>)”点击“新增”，在弹出的对话框中填写相应内容。如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学术学位</w:t>
      </w:r>
      <w:r>
        <w:rPr>
          <w:rFonts w:hint="eastAsia"/>
          <w:sz w:val="24"/>
          <w:szCs w:val="24"/>
          <w:lang w:val="en-US" w:eastAsia="zh-CN"/>
        </w:rPr>
        <w:t>和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专业学位</w:t>
      </w:r>
      <w:r>
        <w:rPr>
          <w:rFonts w:hint="eastAsia"/>
          <w:sz w:val="24"/>
          <w:szCs w:val="24"/>
          <w:lang w:val="en-US" w:eastAsia="zh-CN"/>
        </w:rPr>
        <w:t>都招生，此处应填写</w:t>
      </w:r>
      <w:bookmarkStart w:id="0" w:name="_GoBack"/>
      <w:bookmarkEnd w:id="0"/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两条</w:t>
      </w:r>
      <w:r>
        <w:rPr>
          <w:rFonts w:hint="eastAsia"/>
          <w:sz w:val="24"/>
          <w:szCs w:val="24"/>
          <w:lang w:val="en-US" w:eastAsia="zh-CN"/>
        </w:rPr>
        <w:t>，分别按照对应招生类型填写不同的计划。</w:t>
      </w:r>
    </w:p>
    <w:p>
      <w:r>
        <w:drawing>
          <wp:inline distT="0" distB="0" distL="114300" distR="114300">
            <wp:extent cx="5272405" cy="2315845"/>
            <wp:effectExtent l="0" t="0" r="4445" b="825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如招收专业学位博士，需填写“六、专业学位博士招生培养条件说明(注：填写培养条件才可以招收专业学位博士，否则不允许招收，限填一条。)”，按国家要求招生专业学位博士需有企业合作导师，且合作导师职称应为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副高及以上和博士学位</w:t>
      </w:r>
      <w:r>
        <w:rPr>
          <w:rFonts w:hint="eastAsia"/>
          <w:b/>
          <w:bCs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或者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正高和硕士学位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r>
        <w:drawing>
          <wp:inline distT="0" distB="0" distL="114300" distR="114300">
            <wp:extent cx="5257800" cy="2360930"/>
            <wp:effectExtent l="0" t="0" r="0" b="127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</w:p>
    <w:p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74310" cy="1221740"/>
            <wp:effectExtent l="0" t="0" r="2540" b="16510"/>
            <wp:docPr id="11" name="图片 11" descr="171720998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1720998344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点击“保存信息”可以临时保存；</w:t>
      </w:r>
      <w:r>
        <w:rPr>
          <w:rFonts w:hint="eastAsia"/>
          <w:sz w:val="24"/>
        </w:rPr>
        <w:t>确认申报信息无误后，</w:t>
      </w:r>
      <w:r>
        <w:rPr>
          <w:rFonts w:hint="eastAsia"/>
          <w:sz w:val="24"/>
          <w:lang w:val="en-US" w:eastAsia="zh-CN"/>
        </w:rPr>
        <w:t>点击“提交申请”可以提交申请表，提交后将不能再更改，如需更改请联系学院退回；点击</w:t>
      </w:r>
      <w:r>
        <w:rPr>
          <w:rFonts w:hint="eastAsia"/>
          <w:sz w:val="24"/>
          <w:lang w:eastAsia="zh-CN"/>
        </w:rPr>
        <w:t>“</w:t>
      </w:r>
      <w:r>
        <w:rPr>
          <w:rFonts w:hint="eastAsia"/>
          <w:sz w:val="24"/>
          <w:lang w:val="en-US" w:eastAsia="zh-CN"/>
        </w:rPr>
        <w:t>申请表打印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  <w:lang w:val="en-US" w:eastAsia="zh-CN"/>
        </w:rPr>
        <w:t>可</w:t>
      </w:r>
      <w:r>
        <w:rPr>
          <w:rFonts w:hint="eastAsia"/>
          <w:sz w:val="24"/>
        </w:rPr>
        <w:t>打印并下载《申报表》，申报材料签字后提交至相关评审组织。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</w:p>
    <w:p>
      <w:pPr>
        <w:pStyle w:val="2"/>
        <w:spacing w:before="120"/>
        <w:jc w:val="left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  <w:lang w:val="en-US" w:eastAsia="zh-CN"/>
        </w:rPr>
        <w:t>四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lang w:val="en-US" w:eastAsia="zh-CN"/>
        </w:rPr>
        <w:t>硕导招生计划</w:t>
      </w:r>
      <w:r>
        <w:rPr>
          <w:rFonts w:hint="eastAsia"/>
          <w:sz w:val="28"/>
        </w:rPr>
        <w:t>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博导招收硕士生，也需要填写硕导“招生计划申报”。点击“填写申请表”，进入申报表页面，在个人概况中请选择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“招生类型”，如下一年度学术学位硕士和专业学位硕士都招生，务必都勾选，否则只能招生其选择的一种。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“一、目前指导硕士生情况”已列出目前名下在读硕士生，请在“培养环节”处点击选择对应学生目前所处环节状态。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5420" cy="1427480"/>
            <wp:effectExtent l="0" t="0" r="11430" b="1270"/>
            <wp:docPr id="12" name="图片 12" descr="1717211224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172112249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二、近3年发表的代表性学术论文”点击“选择”可以添加文章，点击“删除”可以删除，点击论文水平备注空白处可填写论文水平，点击申报表显示顺序可以填写序号；“三、目前承担的主要科研项目及经费情况”点击“选择”可以添加项目，点击“删除”可以删除，点击申报表显示顺序可以填写序号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0975" cy="2375535"/>
            <wp:effectExtent l="0" t="0" r="15875" b="5715"/>
            <wp:docPr id="13" name="图片 13" descr="1717211446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172114466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3040" cy="2364740"/>
            <wp:effectExtent l="0" t="0" r="3810" b="16510"/>
            <wp:docPr id="14" name="图片 14" descr="1717211490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1721149047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“五、预计招收硕士生的课题研究方向(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按所选招生类型分别填写</w:t>
      </w:r>
      <w:r>
        <w:rPr>
          <w:rFonts w:hint="eastAsia"/>
          <w:sz w:val="24"/>
          <w:szCs w:val="24"/>
          <w:lang w:val="en-US" w:eastAsia="zh-CN"/>
        </w:rPr>
        <w:t>)”点击“新增”，在弹出的对话框中填写相应内容。如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学术学位</w:t>
      </w:r>
      <w:r>
        <w:rPr>
          <w:rFonts w:hint="eastAsia"/>
          <w:sz w:val="24"/>
          <w:szCs w:val="24"/>
          <w:lang w:val="en-US" w:eastAsia="zh-CN"/>
        </w:rPr>
        <w:t>和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专业学位</w:t>
      </w:r>
      <w:r>
        <w:rPr>
          <w:rFonts w:hint="eastAsia"/>
          <w:sz w:val="24"/>
          <w:szCs w:val="24"/>
          <w:lang w:val="en-US" w:eastAsia="zh-CN"/>
        </w:rPr>
        <w:t>都招生，此处应填写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两条</w:t>
      </w:r>
      <w:r>
        <w:rPr>
          <w:rFonts w:hint="eastAsia"/>
          <w:sz w:val="24"/>
          <w:szCs w:val="24"/>
          <w:lang w:val="en-US" w:eastAsia="zh-CN"/>
        </w:rPr>
        <w:t>，分别按照对应招生类型填写不同的研究方向。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055" cy="1196975"/>
            <wp:effectExtent l="0" t="0" r="10795" b="3175"/>
            <wp:docPr id="15" name="图片 15" descr="1717211577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1721157757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点击“保存信息”可以临时保存；</w:t>
      </w:r>
      <w:r>
        <w:rPr>
          <w:rFonts w:hint="eastAsia"/>
          <w:sz w:val="24"/>
        </w:rPr>
        <w:t>确认申报信息无误后，</w:t>
      </w:r>
      <w:r>
        <w:rPr>
          <w:rFonts w:hint="eastAsia"/>
          <w:sz w:val="24"/>
          <w:lang w:val="en-US" w:eastAsia="zh-CN"/>
        </w:rPr>
        <w:t>点击“提交申请”可以提交申请表，提交后将不能再更改，如需更改请联系学院退回；点击</w:t>
      </w:r>
      <w:r>
        <w:rPr>
          <w:rFonts w:hint="eastAsia"/>
          <w:sz w:val="24"/>
          <w:lang w:eastAsia="zh-CN"/>
        </w:rPr>
        <w:t>“</w:t>
      </w:r>
      <w:r>
        <w:rPr>
          <w:rFonts w:hint="eastAsia"/>
          <w:sz w:val="24"/>
          <w:lang w:val="en-US" w:eastAsia="zh-CN"/>
        </w:rPr>
        <w:t>申请表打印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  <w:lang w:val="en-US" w:eastAsia="zh-CN"/>
        </w:rPr>
        <w:t>可</w:t>
      </w:r>
      <w:r>
        <w:rPr>
          <w:rFonts w:hint="eastAsia"/>
          <w:sz w:val="24"/>
        </w:rPr>
        <w:t>打印并下载《申报表》，申报材料签字后提交至相关评审组织。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MDYyMDIwMTYwYjQ3YzNkNjQyMjFhNDQ5ZTkyMDgifQ=="/>
  </w:docVars>
  <w:rsids>
    <w:rsidRoot w:val="00000000"/>
    <w:rsid w:val="142C5E8D"/>
    <w:rsid w:val="18CF28D0"/>
    <w:rsid w:val="1DF475AB"/>
    <w:rsid w:val="2099095F"/>
    <w:rsid w:val="25850E1C"/>
    <w:rsid w:val="25DD265C"/>
    <w:rsid w:val="2BCF2E7E"/>
    <w:rsid w:val="2CA5319C"/>
    <w:rsid w:val="323464B9"/>
    <w:rsid w:val="39DC0787"/>
    <w:rsid w:val="3F357E00"/>
    <w:rsid w:val="4A2D016F"/>
    <w:rsid w:val="4DB42AC3"/>
    <w:rsid w:val="511B51C5"/>
    <w:rsid w:val="53540743"/>
    <w:rsid w:val="547679D7"/>
    <w:rsid w:val="56943E24"/>
    <w:rsid w:val="57133095"/>
    <w:rsid w:val="5EBC10DC"/>
    <w:rsid w:val="60E14A9E"/>
    <w:rsid w:val="62FB4028"/>
    <w:rsid w:val="7A65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1884</Words>
  <Characters>1884</Characters>
  <Lines>0</Lines>
  <Paragraphs>0</Paragraphs>
  <TotalTime>7</TotalTime>
  <ScaleCrop>false</ScaleCrop>
  <LinksUpToDate>false</LinksUpToDate>
  <CharactersWithSpaces>1889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2024-06-01T01:36:00Z</dcterms:created>
  <dc:creator>hitgs</dc:creator>
  <cp:lastModifiedBy>hitgs</cp:lastModifiedBy>
  <dcterms:modified xsi:type="dcterms:W3CDTF">2024-06-20T00:10:45Z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B7ECCC9BA3C9428E8A48A1BEC1DE8178_12</vt:lpwstr>
  </property>
</Properties>
</file>