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157" w:afterLines="50"/>
        <w:jc w:val="center"/>
        <w:textAlignment w:val="center"/>
        <w:rPr>
          <w:rFonts w:ascii="华文中宋" w:hAnsi="华文中宋" w:eastAsia="华文中宋"/>
          <w:color w:val="2F2F2F"/>
          <w:sz w:val="40"/>
          <w:szCs w:val="40"/>
        </w:rPr>
      </w:pPr>
      <w:r>
        <w:rPr>
          <w:rFonts w:hint="eastAsia" w:ascii="华文中宋" w:hAnsi="华文中宋" w:eastAsia="华文中宋" w:cs="Times New Roman"/>
          <w:color w:val="2F2F2F"/>
          <w:kern w:val="2"/>
          <w:sz w:val="40"/>
          <w:szCs w:val="40"/>
          <w:lang w:val="en-US" w:eastAsia="zh-CN" w:bidi="ar"/>
        </w:rPr>
        <w:t>优秀研究生导师团队</w:t>
      </w:r>
      <w:r>
        <w:rPr>
          <w:rFonts w:hint="eastAsia" w:ascii="华文中宋" w:hAnsi="华文中宋" w:eastAsia="华文中宋"/>
          <w:color w:val="2F2F2F"/>
          <w:sz w:val="40"/>
          <w:szCs w:val="40"/>
        </w:rPr>
        <w:t>推荐表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91"/>
        <w:gridCol w:w="305"/>
        <w:gridCol w:w="29"/>
        <w:gridCol w:w="957"/>
        <w:gridCol w:w="359"/>
        <w:gridCol w:w="414"/>
        <w:gridCol w:w="404"/>
        <w:gridCol w:w="927"/>
        <w:gridCol w:w="142"/>
        <w:gridCol w:w="587"/>
        <w:gridCol w:w="10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团队名称</w:t>
            </w:r>
          </w:p>
        </w:tc>
        <w:tc>
          <w:tcPr>
            <w:tcW w:w="3859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团队导师数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2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69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导师类型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博导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硕导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03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如入选优秀研究生导师团队，是否同意微信公众号推介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团队代表性成员（不超过6人）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导师类型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团队近3年指导研究生情况（人数）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在读硕士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在读博士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获硕士学位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获博士学位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获评校优秀学位论文数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博士：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硕士：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指导研究生取得的代表性成果或奖励情况（限填10项）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成果或奖励名称</w:t>
            </w: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成果鉴定或奖励部门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的代表性毕业生情况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就业单位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担任职务、行政级别/职称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毕业生简介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1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9456" w:type="dxa"/>
            <w:gridSpan w:val="13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团队简介：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团队的结构、成果、育人成效、管理、文化等方面的特色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456" w:type="dxa"/>
            <w:gridSpan w:val="13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团队导师获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得的荣誉称号、获奖情况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945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立德树人成效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（2000字左右，以第三人称撰写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945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  <w:jc w:val="center"/>
        </w:trPr>
        <w:tc>
          <w:tcPr>
            <w:tcW w:w="945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学院（部）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/>
                <w:szCs w:val="21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（须对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对团队成员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思想政治素质和师德师风情况给出审查意见和结论，不能只填写“同意推荐”）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920" w:firstLineChars="140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党委书记签字：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  <w:bookmarkStart w:id="0" w:name="_GoBack"/>
            <w:bookmarkEnd w:id="0"/>
          </w:p>
        </w:tc>
      </w:tr>
    </w:tbl>
    <w:p>
      <w:pPr>
        <w:rPr>
          <w:rFonts w:ascii="Verdana" w:hAnsi="Verdan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64265"/>
    <w:rsid w:val="00282632"/>
    <w:rsid w:val="00296117"/>
    <w:rsid w:val="002F16DE"/>
    <w:rsid w:val="00564537"/>
    <w:rsid w:val="005A265E"/>
    <w:rsid w:val="006A0B5E"/>
    <w:rsid w:val="006C461C"/>
    <w:rsid w:val="00765F41"/>
    <w:rsid w:val="00837E87"/>
    <w:rsid w:val="00855841"/>
    <w:rsid w:val="009F0C16"/>
    <w:rsid w:val="00C14910"/>
    <w:rsid w:val="00D44758"/>
    <w:rsid w:val="00D6365E"/>
    <w:rsid w:val="00D8204E"/>
    <w:rsid w:val="00E6308A"/>
    <w:rsid w:val="00E92B4B"/>
    <w:rsid w:val="00EB2EC8"/>
    <w:rsid w:val="00F649BB"/>
    <w:rsid w:val="00FA2C85"/>
    <w:rsid w:val="23FC442B"/>
    <w:rsid w:val="29D32BCB"/>
    <w:rsid w:val="2C083FA7"/>
    <w:rsid w:val="33AC22B1"/>
    <w:rsid w:val="383864B9"/>
    <w:rsid w:val="39B5627F"/>
    <w:rsid w:val="42583640"/>
    <w:rsid w:val="442774B1"/>
    <w:rsid w:val="453C6E4D"/>
    <w:rsid w:val="51860323"/>
    <w:rsid w:val="6848152C"/>
    <w:rsid w:val="78DF37FD"/>
    <w:rsid w:val="7C5B6CCE"/>
    <w:rsid w:val="7E0C7E3E"/>
    <w:rsid w:val="7F7A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批注框文本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498</Words>
  <Characters>505</Characters>
  <Lines>5</Lines>
  <Paragraphs>1</Paragraphs>
  <TotalTime>4</TotalTime>
  <ScaleCrop>false</ScaleCrop>
  <LinksUpToDate>false</LinksUpToDate>
  <CharactersWithSpaces>698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2024-04-12T07:32:18Z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3E4E87E0F8894D818D44141C6C296A67</vt:lpwstr>
  </property>
</Properties>
</file>