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097C">
      <w:pPr>
        <w:snapToGrid w:val="0"/>
        <w:spacing w:line="6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哈尔滨工业大学研究生第一外国语课程免修办法</w:t>
      </w:r>
    </w:p>
    <w:p w14:paraId="1DDA9C0A">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14:paraId="38957216">
      <w:pPr>
        <w:spacing w:line="440" w:lineRule="exact"/>
        <w:rPr>
          <w:rFonts w:ascii="仿宋_GB2312" w:eastAsia="仿宋_GB2312"/>
          <w:sz w:val="32"/>
          <w:szCs w:val="28"/>
        </w:rPr>
      </w:pPr>
      <w:bookmarkStart w:id="0" w:name="_GoBack"/>
      <w:bookmarkEnd w:id="0"/>
    </w:p>
    <w:p w14:paraId="50249DD8">
      <w:pPr>
        <w:spacing w:line="440" w:lineRule="exact"/>
        <w:rPr>
          <w:rFonts w:ascii="仿宋_GB2312" w:eastAsia="仿宋_GB2312"/>
          <w:sz w:val="32"/>
          <w:szCs w:val="28"/>
        </w:rPr>
      </w:pPr>
      <w:r>
        <w:rPr>
          <w:rFonts w:hint="eastAsia" w:ascii="仿宋_GB2312" w:eastAsia="仿宋_GB2312"/>
          <w:sz w:val="32"/>
          <w:szCs w:val="28"/>
        </w:rPr>
        <w:t>一、英语</w:t>
      </w:r>
    </w:p>
    <w:p w14:paraId="4C8840A8">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b/>
          <w:bCs/>
          <w:sz w:val="28"/>
          <w:szCs w:val="28"/>
        </w:rPr>
        <w:t>参加了</w:t>
      </w:r>
      <w:r>
        <w:rPr>
          <w:rFonts w:hint="eastAsia" w:ascii="仿宋_GB2312" w:eastAsia="仿宋_GB2312"/>
          <w:b/>
          <w:bCs/>
          <w:sz w:val="28"/>
          <w:szCs w:val="28"/>
          <w:lang w:val="en-US" w:eastAsia="zh-CN"/>
        </w:rPr>
        <w:t>2025年全国硕士研究生招生初试[201]英语一成绩55分及以上</w:t>
      </w:r>
      <w:r>
        <w:rPr>
          <w:rFonts w:hint="eastAsia" w:ascii="仿宋_GB2312" w:eastAsia="仿宋_GB2312"/>
          <w:sz w:val="28"/>
          <w:szCs w:val="28"/>
        </w:rPr>
        <w:t>；</w:t>
      </w:r>
    </w:p>
    <w:p w14:paraId="2B293DA8">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38A2A9AF">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14:paraId="0E759385">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246687FC">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14:paraId="245534C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6634D0C2">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14:paraId="7E93E317">
      <w:pPr>
        <w:spacing w:line="440" w:lineRule="exact"/>
        <w:ind w:firstLine="560" w:firstLineChars="200"/>
        <w:rPr>
          <w:rFonts w:ascii="仿宋_GB2312" w:eastAsia="仿宋_GB2312"/>
          <w:color w:val="auto"/>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w:t>
      </w:r>
      <w:r>
        <w:rPr>
          <w:rFonts w:hint="eastAsia" w:ascii="仿宋_GB2312" w:eastAsia="仿宋_GB2312"/>
          <w:color w:val="auto"/>
          <w:sz w:val="28"/>
          <w:szCs w:val="28"/>
        </w:rPr>
        <w:t>国高校英语专业八级考试TEM-8</w:t>
      </w:r>
      <w:r>
        <w:rPr>
          <w:rFonts w:ascii="仿宋_GB2312" w:eastAsia="仿宋_GB2312"/>
          <w:color w:val="auto"/>
          <w:sz w:val="28"/>
          <w:szCs w:val="28"/>
        </w:rPr>
        <w:t>合格；</w:t>
      </w:r>
    </w:p>
    <w:p w14:paraId="1E76A236">
      <w:pPr>
        <w:spacing w:line="440" w:lineRule="exact"/>
        <w:ind w:firstLine="560" w:firstLineChars="200"/>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9</w:t>
      </w:r>
      <w:r>
        <w:rPr>
          <w:rFonts w:ascii="仿宋_GB2312" w:eastAsia="仿宋_GB2312"/>
          <w:color w:val="auto"/>
          <w:sz w:val="28"/>
          <w:szCs w:val="28"/>
        </w:rPr>
        <w:t>）本科或硕士阶段</w:t>
      </w:r>
      <w:r>
        <w:rPr>
          <w:rFonts w:hint="eastAsia" w:ascii="仿宋_GB2312" w:eastAsia="仿宋_GB2312"/>
          <w:color w:val="auto"/>
          <w:sz w:val="28"/>
          <w:szCs w:val="28"/>
        </w:rPr>
        <w:t>获</w:t>
      </w:r>
      <w:r>
        <w:rPr>
          <w:rFonts w:ascii="仿宋_GB2312" w:eastAsia="仿宋_GB2312"/>
          <w:color w:val="auto"/>
          <w:sz w:val="28"/>
          <w:szCs w:val="28"/>
        </w:rPr>
        <w:t>英语专业</w:t>
      </w:r>
      <w:r>
        <w:rPr>
          <w:rFonts w:hint="eastAsia" w:ascii="仿宋_GB2312" w:eastAsia="仿宋_GB2312"/>
          <w:color w:val="auto"/>
          <w:sz w:val="28"/>
          <w:szCs w:val="28"/>
          <w:lang w:eastAsia="zh-CN"/>
        </w:rPr>
        <w:t>的</w:t>
      </w:r>
      <w:r>
        <w:rPr>
          <w:rFonts w:hint="eastAsia" w:ascii="仿宋_GB2312" w:eastAsia="仿宋_GB2312"/>
          <w:color w:val="auto"/>
          <w:sz w:val="28"/>
          <w:szCs w:val="28"/>
        </w:rPr>
        <w:t>学位或毕业证书；</w:t>
      </w:r>
    </w:p>
    <w:p w14:paraId="2D443591">
      <w:pPr>
        <w:spacing w:line="44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（10）</w:t>
      </w:r>
      <w:r>
        <w:rPr>
          <w:rFonts w:ascii="仿宋_GB2312" w:eastAsia="仿宋_GB2312"/>
          <w:color w:val="auto"/>
          <w:sz w:val="28"/>
          <w:szCs w:val="28"/>
        </w:rPr>
        <w:t>在官方语言为英语的国家或地区使用英语学习获得本科以上相应学位</w:t>
      </w:r>
      <w:r>
        <w:rPr>
          <w:rFonts w:hint="eastAsia" w:ascii="仿宋_GB2312" w:eastAsia="仿宋_GB2312"/>
          <w:color w:val="auto"/>
          <w:sz w:val="28"/>
          <w:szCs w:val="28"/>
        </w:rPr>
        <w:t>；</w:t>
      </w:r>
    </w:p>
    <w:p w14:paraId="0073C3C2">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注：第（1）项条件仅适合硕士研究生；第（2）-（7）项的成绩有效期为5年</w:t>
      </w:r>
      <w:r>
        <w:rPr>
          <w:rFonts w:hint="eastAsia" w:ascii="仿宋_GB2312" w:eastAsia="仿宋_GB2312"/>
          <w:b/>
          <w:color w:val="FF0000"/>
          <w:sz w:val="28"/>
          <w:szCs w:val="28"/>
        </w:rPr>
        <w:t>（2020年</w:t>
      </w:r>
      <w:r>
        <w:rPr>
          <w:rFonts w:hint="eastAsia" w:ascii="仿宋_GB2312" w:eastAsia="仿宋_GB2312"/>
          <w:b/>
          <w:color w:val="FF0000"/>
          <w:sz w:val="28"/>
          <w:szCs w:val="28"/>
          <w:lang w:val="en-US" w:eastAsia="zh-CN"/>
        </w:rPr>
        <w:t>9</w:t>
      </w:r>
      <w:r>
        <w:rPr>
          <w:rFonts w:hint="eastAsia" w:ascii="仿宋_GB2312" w:eastAsia="仿宋_GB2312"/>
          <w:b/>
          <w:color w:val="FF0000"/>
          <w:sz w:val="28"/>
          <w:szCs w:val="28"/>
        </w:rPr>
        <w:t>月</w:t>
      </w:r>
      <w:r>
        <w:rPr>
          <w:rFonts w:hint="eastAsia" w:ascii="仿宋_GB2312" w:eastAsia="仿宋_GB2312"/>
          <w:b/>
          <w:color w:val="FF0000"/>
          <w:sz w:val="28"/>
          <w:szCs w:val="28"/>
          <w:lang w:val="en-US" w:eastAsia="zh-CN"/>
        </w:rPr>
        <w:t>1</w:t>
      </w:r>
      <w:r>
        <w:rPr>
          <w:rFonts w:hint="eastAsia" w:ascii="仿宋_GB2312" w:eastAsia="仿宋_GB2312"/>
          <w:b/>
          <w:color w:val="FF0000"/>
          <w:sz w:val="28"/>
          <w:szCs w:val="28"/>
        </w:rPr>
        <w:t>日及之后成绩为有效）</w:t>
      </w:r>
      <w:r>
        <w:rPr>
          <w:rFonts w:hint="eastAsia" w:ascii="仿宋_GB2312" w:eastAsia="仿宋_GB2312"/>
          <w:sz w:val="28"/>
          <w:szCs w:val="28"/>
        </w:rPr>
        <w:t>。</w:t>
      </w:r>
    </w:p>
    <w:p w14:paraId="33805C32">
      <w:pPr>
        <w:spacing w:line="360" w:lineRule="auto"/>
        <w:ind w:firstLine="700" w:firstLineChars="250"/>
        <w:rPr>
          <w:rFonts w:ascii="宋体" w:hAnsi="宋体"/>
          <w:sz w:val="28"/>
          <w:szCs w:val="28"/>
        </w:rPr>
      </w:pPr>
    </w:p>
    <w:p w14:paraId="1BB13D08">
      <w:pPr>
        <w:spacing w:line="440" w:lineRule="exact"/>
        <w:rPr>
          <w:rFonts w:ascii="仿宋_GB2312" w:eastAsia="仿宋_GB2312"/>
          <w:sz w:val="32"/>
          <w:szCs w:val="28"/>
        </w:rPr>
      </w:pPr>
      <w:r>
        <w:rPr>
          <w:rFonts w:hint="eastAsia" w:ascii="仿宋_GB2312" w:eastAsia="仿宋_GB2312"/>
          <w:sz w:val="32"/>
          <w:szCs w:val="28"/>
        </w:rPr>
        <w:t>二、日语</w:t>
      </w:r>
    </w:p>
    <w:p w14:paraId="080B7B27">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14:paraId="5DFC2843">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14:paraId="003C9632">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14:paraId="4B093492">
      <w:pPr>
        <w:spacing w:line="440" w:lineRule="exact"/>
        <w:ind w:firstLine="560" w:firstLineChars="200"/>
        <w:rPr>
          <w:rFonts w:ascii="仿宋_GB2312" w:eastAsia="仿宋_GB2312"/>
          <w:sz w:val="28"/>
          <w:szCs w:val="28"/>
        </w:rPr>
      </w:pPr>
      <w:r>
        <w:rPr>
          <w:rFonts w:hint="eastAsia" w:ascii="仿宋_GB2312" w:eastAsia="仿宋_GB2312"/>
          <w:sz w:val="28"/>
          <w:szCs w:val="28"/>
        </w:rPr>
        <w:t>（4）在日本使用日语学习获本科以上相应学位。</w:t>
      </w:r>
    </w:p>
    <w:p w14:paraId="2B3A1EC6">
      <w:pPr>
        <w:spacing w:line="440" w:lineRule="exact"/>
        <w:ind w:firstLine="480" w:firstLineChars="200"/>
        <w:rPr>
          <w:color w:val="000000"/>
          <w:sz w:val="24"/>
          <w:szCs w:val="21"/>
        </w:rPr>
      </w:pPr>
    </w:p>
    <w:p w14:paraId="0DE06836">
      <w:pPr>
        <w:spacing w:line="440" w:lineRule="exact"/>
        <w:rPr>
          <w:rFonts w:ascii="仿宋_GB2312" w:eastAsia="仿宋_GB2312"/>
          <w:sz w:val="32"/>
          <w:szCs w:val="28"/>
        </w:rPr>
      </w:pPr>
      <w:r>
        <w:rPr>
          <w:rFonts w:hint="eastAsia" w:ascii="仿宋_GB2312" w:eastAsia="仿宋_GB2312"/>
          <w:sz w:val="32"/>
          <w:szCs w:val="28"/>
        </w:rPr>
        <w:t>三、俄语</w:t>
      </w:r>
    </w:p>
    <w:p w14:paraId="710D048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14:paraId="35B24C70">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14:paraId="0AD3B5E6">
      <w:pPr>
        <w:spacing w:line="440" w:lineRule="exact"/>
        <w:ind w:firstLine="560" w:firstLineChars="200"/>
        <w:rPr>
          <w:rFonts w:ascii="仿宋_GB2312" w:eastAsia="仿宋_GB2312"/>
          <w:sz w:val="28"/>
          <w:szCs w:val="28"/>
        </w:rPr>
      </w:pPr>
      <w:r>
        <w:rPr>
          <w:rFonts w:hint="eastAsia" w:ascii="仿宋_GB2312" w:eastAsia="仿宋_GB2312"/>
          <w:sz w:val="28"/>
          <w:szCs w:val="28"/>
        </w:rPr>
        <w:t>（3）在官方语言为俄语的国家使用俄语学习获本科以上相应学位。</w:t>
      </w:r>
    </w:p>
    <w:p w14:paraId="06348FA4"/>
    <w:p w14:paraId="79051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0C34"/>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12A6"/>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00F8032E"/>
    <w:rsid w:val="03D41B1F"/>
    <w:rsid w:val="0FD1250D"/>
    <w:rsid w:val="17D31E1E"/>
    <w:rsid w:val="183476CD"/>
    <w:rsid w:val="286955D9"/>
    <w:rsid w:val="49B924BF"/>
    <w:rsid w:val="4E4F3807"/>
    <w:rsid w:val="50E0507B"/>
    <w:rsid w:val="5A035977"/>
    <w:rsid w:val="5CA2679A"/>
    <w:rsid w:val="5CDA2C88"/>
    <w:rsid w:val="5FB2252C"/>
    <w:rsid w:val="60C6403A"/>
    <w:rsid w:val="71827934"/>
    <w:rsid w:val="7E1C633B"/>
    <w:rsid w:val="7E93216A"/>
    <w:rsid w:val="7EBB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553</Words>
  <Characters>602</Characters>
  <Lines>4</Lines>
  <Paragraphs>1</Paragraphs>
  <TotalTime>28</TotalTime>
  <ScaleCrop>false</ScaleCrop>
  <LinksUpToDate>false</LinksUpToDate>
  <CharactersWithSpaces>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 葵葵 </cp:lastModifiedBy>
  <dcterms:modified xsi:type="dcterms:W3CDTF">2025-08-18T07:05:04Z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75E3BF2076D3440DA797F6B5DEB1FFEE</vt:lpwstr>
  </property>
  <property fmtid="{D5CDD505-2E9C-101B-9397-08002B2CF9AE}" pid="4" name="KSOTemplateDocerSaveRecord">
    <vt:lpwstr>eyJoZGlkIjoiMzViNzVhODgyZWMzOGIwNzNkYWY4YTA2MTUyMDBhOTAiLCJ1c2VySWQiOiI0Mjc4NDY5MjgifQ==</vt:lpwstr>
  </property>
</Properties>
</file>